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F86C4B">
        <w:rPr>
          <w:rFonts w:cstheme="minorHAnsi"/>
          <w:sz w:val="24"/>
          <w:szCs w:val="24"/>
        </w:rPr>
        <w:t xml:space="preserve">UCHWAŁA NR </w:t>
      </w:r>
      <w:r w:rsidR="0039609D" w:rsidRPr="00F86C4B">
        <w:rPr>
          <w:rFonts w:cstheme="minorHAnsi"/>
          <w:sz w:val="24"/>
          <w:szCs w:val="24"/>
        </w:rPr>
        <w:t>1</w:t>
      </w:r>
      <w:r w:rsidR="0010069C" w:rsidRPr="00F86C4B">
        <w:rPr>
          <w:rFonts w:cstheme="minorHAnsi"/>
          <w:sz w:val="24"/>
          <w:szCs w:val="24"/>
        </w:rPr>
        <w:t>3</w:t>
      </w:r>
      <w:r w:rsidRPr="00F86C4B">
        <w:rPr>
          <w:rFonts w:cstheme="minorHAnsi"/>
          <w:sz w:val="24"/>
          <w:szCs w:val="24"/>
        </w:rPr>
        <w:t>/2020/2021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F86C4B" w:rsidRDefault="00FC6CD2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z dnia 24</w:t>
      </w:r>
      <w:r w:rsidR="001D0F89" w:rsidRPr="00F86C4B">
        <w:rPr>
          <w:rFonts w:cstheme="minorHAnsi"/>
          <w:sz w:val="24"/>
          <w:szCs w:val="24"/>
        </w:rPr>
        <w:t xml:space="preserve"> września 2020 r.</w:t>
      </w:r>
    </w:p>
    <w:p w:rsidR="001D0F89" w:rsidRPr="00F86C4B" w:rsidRDefault="001D0F89" w:rsidP="00F86C4B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F86C4B" w:rsidRDefault="00FC6CD2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b/>
          <w:sz w:val="24"/>
          <w:szCs w:val="24"/>
        </w:rPr>
        <w:t xml:space="preserve">w sprawie zaopiniowania planu finansowego na rok 2020 </w:t>
      </w:r>
      <w:r w:rsidRPr="00F86C4B">
        <w:rPr>
          <w:rFonts w:cstheme="minorHAnsi"/>
          <w:b/>
          <w:sz w:val="24"/>
          <w:szCs w:val="24"/>
        </w:rPr>
        <w:br/>
      </w:r>
      <w:r w:rsidR="00703471" w:rsidRPr="00F86C4B">
        <w:rPr>
          <w:rFonts w:cstheme="minorHAnsi"/>
          <w:b/>
          <w:sz w:val="24"/>
          <w:szCs w:val="24"/>
        </w:rPr>
        <w:t>Szkoły Podstawowej nr 400 w Warszawie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</w:p>
    <w:p w:rsidR="001D0F89" w:rsidRPr="00F86C4B" w:rsidRDefault="00FC6CD2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Na podstawie art. 70 ust. 2 pkt 2 ustawy z dnia 14 grudnia 2016 r. - Prawo oświatowe               (Dz.U. z 2019 r. poz. 1148) uchwala się, co następuje: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§ 1</w:t>
      </w:r>
    </w:p>
    <w:p w:rsidR="00FC6CD2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 xml:space="preserve">Rada Pedagogiczna Szkoły Podstawowej nr 400 w Warszawie </w:t>
      </w:r>
      <w:r w:rsidR="00FC6CD2" w:rsidRPr="00F86C4B">
        <w:rPr>
          <w:rFonts w:cstheme="minorHAnsi"/>
          <w:sz w:val="24"/>
          <w:szCs w:val="24"/>
        </w:rPr>
        <w:t>wyraża pozytywną opinię na temat przedłożonego przez Dyrektora planu finansowego na rok 2020.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§ 2</w:t>
      </w:r>
    </w:p>
    <w:p w:rsidR="001D0F89" w:rsidRPr="00F86C4B" w:rsidRDefault="00FC6CD2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Wykonanie</w:t>
      </w:r>
      <w:r w:rsidR="001D0F89" w:rsidRPr="00F86C4B">
        <w:rPr>
          <w:rFonts w:cstheme="minorHAnsi"/>
          <w:sz w:val="24"/>
          <w:szCs w:val="24"/>
        </w:rPr>
        <w:t xml:space="preserve"> uchwały powierz się Dyrektorowi Szkoły</w:t>
      </w:r>
      <w:r w:rsidRPr="00F86C4B">
        <w:rPr>
          <w:rFonts w:cstheme="minorHAnsi"/>
          <w:sz w:val="24"/>
          <w:szCs w:val="24"/>
        </w:rPr>
        <w:t>.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§ 3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>Uchwała wchodzi w życie z dniem podjęcia.</w:t>
      </w: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</w:p>
    <w:p w:rsidR="001D0F89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F86C4B" w:rsidRDefault="0030359A" w:rsidP="00F86C4B">
      <w:pPr>
        <w:spacing w:line="360" w:lineRule="auto"/>
        <w:rPr>
          <w:rFonts w:cstheme="minorHAnsi"/>
          <w:sz w:val="24"/>
          <w:szCs w:val="24"/>
        </w:rPr>
      </w:pPr>
    </w:p>
    <w:p w:rsidR="000B254D" w:rsidRPr="00F86C4B" w:rsidRDefault="001D0F89" w:rsidP="00F86C4B">
      <w:pPr>
        <w:spacing w:line="360" w:lineRule="auto"/>
        <w:rPr>
          <w:rFonts w:cstheme="minorHAnsi"/>
          <w:sz w:val="24"/>
          <w:szCs w:val="24"/>
        </w:rPr>
      </w:pPr>
      <w:r w:rsidRPr="00F86C4B">
        <w:rPr>
          <w:rFonts w:cstheme="minorHAnsi"/>
          <w:sz w:val="24"/>
          <w:szCs w:val="24"/>
        </w:rPr>
        <w:t xml:space="preserve"> ……………………………………………</w:t>
      </w:r>
    </w:p>
    <w:p w:rsidR="0030359A" w:rsidRPr="00F86C4B" w:rsidRDefault="0030359A" w:rsidP="00F86C4B">
      <w:pPr>
        <w:spacing w:line="360" w:lineRule="auto"/>
        <w:rPr>
          <w:rFonts w:cstheme="minorHAnsi"/>
          <w:sz w:val="24"/>
          <w:szCs w:val="24"/>
        </w:rPr>
      </w:pPr>
    </w:p>
    <w:p w:rsidR="0030359A" w:rsidRPr="00F86C4B" w:rsidRDefault="0030359A" w:rsidP="00F86C4B">
      <w:pPr>
        <w:spacing w:line="360" w:lineRule="auto"/>
        <w:rPr>
          <w:rFonts w:cstheme="minorHAnsi"/>
          <w:sz w:val="24"/>
          <w:szCs w:val="24"/>
        </w:rPr>
      </w:pPr>
    </w:p>
    <w:p w:rsidR="0030359A" w:rsidRPr="00F86C4B" w:rsidRDefault="0030359A" w:rsidP="00F86C4B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F86C4B" w:rsidRDefault="00436BE5" w:rsidP="00F86C4B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F86C4B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6A" w:rsidRDefault="00BF1B6A" w:rsidP="00436BE5">
      <w:pPr>
        <w:spacing w:after="0" w:line="240" w:lineRule="auto"/>
      </w:pPr>
      <w:r>
        <w:separator/>
      </w:r>
    </w:p>
  </w:endnote>
  <w:endnote w:type="continuationSeparator" w:id="0">
    <w:p w:rsidR="00BF1B6A" w:rsidRDefault="00BF1B6A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3552B"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6A" w:rsidRDefault="00BF1B6A" w:rsidP="00436BE5">
      <w:pPr>
        <w:spacing w:after="0" w:line="240" w:lineRule="auto"/>
      </w:pPr>
      <w:r>
        <w:separator/>
      </w:r>
    </w:p>
  </w:footnote>
  <w:footnote w:type="continuationSeparator" w:id="0">
    <w:p w:rsidR="00BF1B6A" w:rsidRDefault="00BF1B6A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B254D"/>
    <w:rsid w:val="000F3EB2"/>
    <w:rsid w:val="0010069C"/>
    <w:rsid w:val="00175F2D"/>
    <w:rsid w:val="001D0F89"/>
    <w:rsid w:val="0030359A"/>
    <w:rsid w:val="003523CE"/>
    <w:rsid w:val="00370231"/>
    <w:rsid w:val="0039609D"/>
    <w:rsid w:val="004019BC"/>
    <w:rsid w:val="00426938"/>
    <w:rsid w:val="00434E32"/>
    <w:rsid w:val="00436BE5"/>
    <w:rsid w:val="00703471"/>
    <w:rsid w:val="008075DE"/>
    <w:rsid w:val="0089505E"/>
    <w:rsid w:val="009864F4"/>
    <w:rsid w:val="00B15F9C"/>
    <w:rsid w:val="00BC1D20"/>
    <w:rsid w:val="00BF1B6A"/>
    <w:rsid w:val="00D3552B"/>
    <w:rsid w:val="00F86C4B"/>
    <w:rsid w:val="00FC6CD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2021-01-11T09:15:00Z</dcterms:created>
  <dcterms:modified xsi:type="dcterms:W3CDTF">2022-01-14T07:49:00Z</dcterms:modified>
</cp:coreProperties>
</file>