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37" w:rsidRPr="00F608B5" w:rsidRDefault="00870337" w:rsidP="00F608B5">
      <w:pPr>
        <w:spacing w:line="360" w:lineRule="auto"/>
        <w:rPr>
          <w:rFonts w:ascii="Arial" w:hAnsi="Arial" w:cs="Arial"/>
          <w:sz w:val="24"/>
          <w:szCs w:val="24"/>
        </w:rPr>
      </w:pPr>
      <w:r w:rsidRPr="00F608B5">
        <w:rPr>
          <w:rFonts w:ascii="Arial" w:hAnsi="Arial" w:cs="Arial"/>
          <w:sz w:val="24"/>
          <w:szCs w:val="24"/>
        </w:rPr>
        <w:t xml:space="preserve">UCHWAŁA NR </w:t>
      </w:r>
      <w:r w:rsidR="00FA2676" w:rsidRPr="00F608B5">
        <w:rPr>
          <w:rFonts w:ascii="Arial" w:hAnsi="Arial" w:cs="Arial"/>
          <w:sz w:val="24"/>
          <w:szCs w:val="24"/>
        </w:rPr>
        <w:t>38</w:t>
      </w:r>
      <w:r w:rsidRPr="00F608B5">
        <w:rPr>
          <w:rFonts w:ascii="Arial" w:hAnsi="Arial" w:cs="Arial"/>
          <w:sz w:val="24"/>
          <w:szCs w:val="24"/>
        </w:rPr>
        <w:t>/2021/2022</w:t>
      </w:r>
    </w:p>
    <w:p w:rsidR="00870337" w:rsidRPr="00F608B5" w:rsidRDefault="00870337" w:rsidP="00F608B5">
      <w:pPr>
        <w:spacing w:line="360" w:lineRule="auto"/>
        <w:rPr>
          <w:rFonts w:ascii="Arial" w:hAnsi="Arial" w:cs="Arial"/>
          <w:sz w:val="24"/>
          <w:szCs w:val="24"/>
        </w:rPr>
      </w:pPr>
      <w:r w:rsidRPr="00F608B5">
        <w:rPr>
          <w:rFonts w:ascii="Arial" w:hAnsi="Arial" w:cs="Arial"/>
          <w:sz w:val="24"/>
          <w:szCs w:val="24"/>
        </w:rPr>
        <w:t xml:space="preserve">Rady Pedagogicznej </w:t>
      </w:r>
    </w:p>
    <w:p w:rsidR="00870337" w:rsidRPr="00F608B5" w:rsidRDefault="00870337" w:rsidP="00F608B5">
      <w:pPr>
        <w:spacing w:line="360" w:lineRule="auto"/>
        <w:rPr>
          <w:rFonts w:ascii="Arial" w:hAnsi="Arial" w:cs="Arial"/>
          <w:sz w:val="24"/>
          <w:szCs w:val="24"/>
        </w:rPr>
      </w:pPr>
      <w:r w:rsidRPr="00F608B5">
        <w:rPr>
          <w:rFonts w:ascii="Arial" w:hAnsi="Arial" w:cs="Arial"/>
          <w:sz w:val="24"/>
          <w:szCs w:val="24"/>
        </w:rPr>
        <w:t>Szkoły Podstawowej nr 400 im. Marii Skłodowskiej-Curie</w:t>
      </w:r>
    </w:p>
    <w:p w:rsidR="006A1832" w:rsidRPr="00F608B5" w:rsidRDefault="006A1832" w:rsidP="00F608B5">
      <w:pPr>
        <w:spacing w:line="360" w:lineRule="auto"/>
        <w:rPr>
          <w:rFonts w:ascii="Arial" w:hAnsi="Arial" w:cs="Arial"/>
          <w:sz w:val="24"/>
          <w:szCs w:val="24"/>
        </w:rPr>
      </w:pPr>
      <w:r w:rsidRPr="00F608B5">
        <w:rPr>
          <w:rFonts w:ascii="Arial" w:hAnsi="Arial" w:cs="Arial"/>
          <w:sz w:val="24"/>
          <w:szCs w:val="24"/>
        </w:rPr>
        <w:t>w Warszawie</w:t>
      </w:r>
    </w:p>
    <w:p w:rsidR="00BE0DC0" w:rsidRPr="00F608B5" w:rsidRDefault="00BE0DC0" w:rsidP="00F608B5">
      <w:pPr>
        <w:spacing w:line="360" w:lineRule="auto"/>
        <w:rPr>
          <w:rFonts w:ascii="Arial" w:hAnsi="Arial" w:cs="Arial"/>
          <w:sz w:val="24"/>
          <w:szCs w:val="24"/>
        </w:rPr>
      </w:pPr>
      <w:r w:rsidRPr="00F608B5">
        <w:rPr>
          <w:rFonts w:ascii="Arial" w:hAnsi="Arial" w:cs="Arial"/>
          <w:sz w:val="24"/>
          <w:szCs w:val="24"/>
        </w:rPr>
        <w:t xml:space="preserve">z dnia </w:t>
      </w:r>
      <w:r w:rsidR="001855EF" w:rsidRPr="00F608B5">
        <w:rPr>
          <w:rFonts w:ascii="Arial" w:hAnsi="Arial" w:cs="Arial"/>
          <w:sz w:val="24"/>
          <w:szCs w:val="24"/>
        </w:rPr>
        <w:t>2</w:t>
      </w:r>
      <w:r w:rsidR="00FA2676" w:rsidRPr="00F608B5">
        <w:rPr>
          <w:rFonts w:ascii="Arial" w:hAnsi="Arial" w:cs="Arial"/>
          <w:sz w:val="24"/>
          <w:szCs w:val="24"/>
        </w:rPr>
        <w:t>2 czerwca</w:t>
      </w:r>
      <w:r w:rsidRPr="00F608B5">
        <w:rPr>
          <w:rFonts w:ascii="Arial" w:hAnsi="Arial" w:cs="Arial"/>
          <w:sz w:val="24"/>
          <w:szCs w:val="24"/>
        </w:rPr>
        <w:t xml:space="preserve"> 202</w:t>
      </w:r>
      <w:r w:rsidR="001855EF" w:rsidRPr="00F608B5">
        <w:rPr>
          <w:rFonts w:ascii="Arial" w:hAnsi="Arial" w:cs="Arial"/>
          <w:sz w:val="24"/>
          <w:szCs w:val="24"/>
        </w:rPr>
        <w:t>2</w:t>
      </w:r>
      <w:r w:rsidRPr="00F608B5">
        <w:rPr>
          <w:rFonts w:ascii="Arial" w:hAnsi="Arial" w:cs="Arial"/>
          <w:sz w:val="24"/>
          <w:szCs w:val="24"/>
        </w:rPr>
        <w:t xml:space="preserve"> r.</w:t>
      </w:r>
    </w:p>
    <w:p w:rsidR="00BE0DC0" w:rsidRPr="00F608B5" w:rsidRDefault="00BE0DC0" w:rsidP="00F608B5">
      <w:pPr>
        <w:spacing w:line="360" w:lineRule="auto"/>
        <w:rPr>
          <w:rFonts w:ascii="Arial" w:hAnsi="Arial" w:cs="Arial"/>
          <w:sz w:val="24"/>
          <w:szCs w:val="24"/>
        </w:rPr>
      </w:pPr>
    </w:p>
    <w:p w:rsidR="001855EF" w:rsidRPr="00F608B5" w:rsidRDefault="001855EF" w:rsidP="00F608B5">
      <w:pPr>
        <w:spacing w:line="360" w:lineRule="auto"/>
        <w:rPr>
          <w:rFonts w:ascii="Arial" w:hAnsi="Arial" w:cs="Arial"/>
          <w:sz w:val="24"/>
          <w:szCs w:val="24"/>
        </w:rPr>
      </w:pPr>
      <w:r w:rsidRPr="00F608B5">
        <w:rPr>
          <w:rFonts w:ascii="Arial" w:hAnsi="Arial" w:cs="Arial"/>
          <w:sz w:val="24"/>
          <w:szCs w:val="24"/>
        </w:rPr>
        <w:t>w sprawie wyników  klasyfikacji</w:t>
      </w:r>
      <w:r w:rsidR="00FA2676" w:rsidRPr="00F608B5">
        <w:rPr>
          <w:rFonts w:ascii="Arial" w:hAnsi="Arial" w:cs="Arial"/>
          <w:sz w:val="24"/>
          <w:szCs w:val="24"/>
        </w:rPr>
        <w:t xml:space="preserve"> końcoworocznej</w:t>
      </w:r>
      <w:r w:rsidRPr="00F608B5">
        <w:rPr>
          <w:rFonts w:ascii="Arial" w:hAnsi="Arial" w:cs="Arial"/>
          <w:sz w:val="24"/>
          <w:szCs w:val="24"/>
        </w:rPr>
        <w:t xml:space="preserve"> uczniów w roku szkolnym 2021/2022</w:t>
      </w:r>
    </w:p>
    <w:p w:rsidR="00BE0DC0" w:rsidRPr="00F608B5" w:rsidRDefault="00BE0DC0" w:rsidP="00F608B5">
      <w:pPr>
        <w:spacing w:line="360" w:lineRule="auto"/>
        <w:rPr>
          <w:rFonts w:ascii="Arial" w:hAnsi="Arial" w:cs="Arial"/>
          <w:sz w:val="24"/>
          <w:szCs w:val="24"/>
        </w:rPr>
      </w:pPr>
    </w:p>
    <w:p w:rsidR="00BE0DC0" w:rsidRPr="00F608B5" w:rsidRDefault="001855EF" w:rsidP="00F608B5">
      <w:pPr>
        <w:spacing w:line="360" w:lineRule="auto"/>
        <w:rPr>
          <w:rFonts w:ascii="Arial" w:hAnsi="Arial" w:cs="Arial"/>
          <w:sz w:val="24"/>
          <w:szCs w:val="24"/>
        </w:rPr>
      </w:pPr>
      <w:r w:rsidRPr="00F608B5">
        <w:rPr>
          <w:rFonts w:ascii="Arial" w:hAnsi="Arial" w:cs="Arial"/>
          <w:sz w:val="24"/>
          <w:szCs w:val="24"/>
        </w:rPr>
        <w:t>Na podstawie art. 70 ust. 1 pkt 2 ustawy z 14 grudnia 2016 r.-  Prawo oświatowe  Rada Pedagogiczna postanawia:</w:t>
      </w:r>
    </w:p>
    <w:p w:rsidR="00BE0DC0" w:rsidRPr="00F608B5" w:rsidRDefault="00BE0DC0" w:rsidP="00F608B5">
      <w:pPr>
        <w:spacing w:line="360" w:lineRule="auto"/>
        <w:rPr>
          <w:rFonts w:ascii="Arial" w:hAnsi="Arial" w:cs="Arial"/>
          <w:sz w:val="24"/>
          <w:szCs w:val="24"/>
        </w:rPr>
      </w:pPr>
    </w:p>
    <w:p w:rsidR="00BE0DC0" w:rsidRPr="00F608B5" w:rsidRDefault="00BE0DC0" w:rsidP="00F608B5">
      <w:pPr>
        <w:spacing w:line="360" w:lineRule="auto"/>
        <w:rPr>
          <w:rFonts w:ascii="Arial" w:hAnsi="Arial" w:cs="Arial"/>
          <w:sz w:val="24"/>
          <w:szCs w:val="24"/>
        </w:rPr>
      </w:pPr>
      <w:r w:rsidRPr="00F608B5">
        <w:rPr>
          <w:rFonts w:ascii="Arial" w:hAnsi="Arial" w:cs="Arial"/>
          <w:sz w:val="24"/>
          <w:szCs w:val="24"/>
        </w:rPr>
        <w:t>§ 1</w:t>
      </w:r>
    </w:p>
    <w:p w:rsidR="006A1832" w:rsidRPr="00F608B5" w:rsidRDefault="001855EF" w:rsidP="00F608B5">
      <w:pPr>
        <w:spacing w:line="360" w:lineRule="auto"/>
        <w:rPr>
          <w:rFonts w:ascii="Arial" w:hAnsi="Arial" w:cs="Arial"/>
          <w:sz w:val="24"/>
          <w:szCs w:val="24"/>
        </w:rPr>
      </w:pPr>
      <w:r w:rsidRPr="00F608B5">
        <w:rPr>
          <w:rFonts w:ascii="Arial" w:hAnsi="Arial" w:cs="Arial"/>
          <w:sz w:val="24"/>
          <w:szCs w:val="24"/>
        </w:rPr>
        <w:t xml:space="preserve">Uchwalić wyniki klasyfikacji </w:t>
      </w:r>
      <w:r w:rsidR="00FA2676" w:rsidRPr="00F608B5">
        <w:rPr>
          <w:rFonts w:ascii="Arial" w:hAnsi="Arial" w:cs="Arial"/>
          <w:sz w:val="24"/>
          <w:szCs w:val="24"/>
        </w:rPr>
        <w:t xml:space="preserve">końcoworocznej </w:t>
      </w:r>
      <w:r w:rsidRPr="00F608B5">
        <w:rPr>
          <w:rFonts w:ascii="Arial" w:hAnsi="Arial" w:cs="Arial"/>
          <w:sz w:val="24"/>
          <w:szCs w:val="24"/>
        </w:rPr>
        <w:t>uczniów Szkoły Podstawowej nr 400 im. Marii Skłodowskiej-Curie w Warszawie roku szkolnym 2021/2022. Sklasyfikowani zostali uczniowie zgodnie z wykazami zamieszczonymi w dziennikach lekcyjnych.</w:t>
      </w:r>
    </w:p>
    <w:p w:rsidR="006A1832" w:rsidRPr="00F608B5" w:rsidRDefault="006A1832" w:rsidP="00F608B5">
      <w:pPr>
        <w:spacing w:line="360" w:lineRule="auto"/>
        <w:rPr>
          <w:rFonts w:ascii="Arial" w:hAnsi="Arial" w:cs="Arial"/>
          <w:sz w:val="24"/>
          <w:szCs w:val="24"/>
        </w:rPr>
      </w:pPr>
      <w:r w:rsidRPr="00F608B5">
        <w:rPr>
          <w:rFonts w:ascii="Arial" w:hAnsi="Arial" w:cs="Arial"/>
          <w:sz w:val="24"/>
          <w:szCs w:val="24"/>
        </w:rPr>
        <w:t>§ 2</w:t>
      </w:r>
    </w:p>
    <w:p w:rsidR="006A1832" w:rsidRPr="00F608B5" w:rsidRDefault="006A1832" w:rsidP="00F608B5">
      <w:pPr>
        <w:spacing w:line="360" w:lineRule="auto"/>
        <w:rPr>
          <w:rFonts w:ascii="Arial" w:hAnsi="Arial" w:cs="Arial"/>
          <w:sz w:val="24"/>
          <w:szCs w:val="24"/>
        </w:rPr>
      </w:pPr>
      <w:r w:rsidRPr="00F608B5">
        <w:rPr>
          <w:rFonts w:ascii="Arial" w:hAnsi="Arial" w:cs="Arial"/>
          <w:sz w:val="24"/>
          <w:szCs w:val="24"/>
        </w:rPr>
        <w:t>Wykonanie uchwały powierza się Dyrektorowi Szkoły jako przewodniczącemu Rady Pedagogicznej.</w:t>
      </w:r>
    </w:p>
    <w:p w:rsidR="006A1832" w:rsidRPr="00F608B5" w:rsidRDefault="00051514" w:rsidP="00F608B5">
      <w:pPr>
        <w:spacing w:line="360" w:lineRule="auto"/>
        <w:rPr>
          <w:rFonts w:ascii="Arial" w:hAnsi="Arial" w:cs="Arial"/>
          <w:sz w:val="24"/>
          <w:szCs w:val="24"/>
        </w:rPr>
      </w:pPr>
      <w:r w:rsidRPr="00F608B5">
        <w:rPr>
          <w:rFonts w:ascii="Arial" w:hAnsi="Arial" w:cs="Arial"/>
          <w:sz w:val="24"/>
          <w:szCs w:val="24"/>
        </w:rPr>
        <w:t>§ 3</w:t>
      </w:r>
    </w:p>
    <w:p w:rsidR="006A1832" w:rsidRPr="00F608B5" w:rsidRDefault="006A1832" w:rsidP="00F608B5">
      <w:pPr>
        <w:spacing w:line="360" w:lineRule="auto"/>
        <w:rPr>
          <w:rFonts w:ascii="Arial" w:hAnsi="Arial" w:cs="Arial"/>
          <w:sz w:val="24"/>
          <w:szCs w:val="24"/>
        </w:rPr>
      </w:pPr>
    </w:p>
    <w:p w:rsidR="006A1832" w:rsidRPr="00F608B5" w:rsidRDefault="006A1832" w:rsidP="00F608B5">
      <w:pPr>
        <w:spacing w:line="360" w:lineRule="auto"/>
        <w:rPr>
          <w:rFonts w:ascii="Arial" w:hAnsi="Arial" w:cs="Arial"/>
          <w:sz w:val="24"/>
          <w:szCs w:val="24"/>
        </w:rPr>
      </w:pPr>
      <w:r w:rsidRPr="00F608B5">
        <w:rPr>
          <w:rFonts w:ascii="Arial" w:hAnsi="Arial" w:cs="Arial"/>
          <w:sz w:val="24"/>
          <w:szCs w:val="24"/>
        </w:rPr>
        <w:t>Uchwała wchodzi w życie z dniem uchwalenia.</w:t>
      </w:r>
    </w:p>
    <w:p w:rsidR="004E7B8A" w:rsidRPr="00F608B5" w:rsidRDefault="004E7B8A" w:rsidP="00F608B5">
      <w:pPr>
        <w:spacing w:line="360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F608B5">
        <w:rPr>
          <w:rFonts w:ascii="Arial" w:eastAsia="Calibri" w:hAnsi="Arial" w:cs="Arial"/>
          <w:sz w:val="24"/>
          <w:szCs w:val="24"/>
        </w:rPr>
        <w:t>Przewodniczący Rady Pedagogicznej</w:t>
      </w:r>
    </w:p>
    <w:p w:rsidR="004E7B8A" w:rsidRPr="00F608B5" w:rsidRDefault="004E7B8A" w:rsidP="00F608B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608B5">
        <w:rPr>
          <w:rFonts w:ascii="Arial" w:eastAsia="Times New Roman" w:hAnsi="Arial" w:cs="Arial"/>
          <w:lang w:eastAsia="pl-PL"/>
        </w:rPr>
        <w:t>/-/ Ewa Kubacka</w:t>
      </w:r>
    </w:p>
    <w:p w:rsidR="004E7B8A" w:rsidRPr="00F608B5" w:rsidRDefault="004E7B8A" w:rsidP="00F608B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608B5">
        <w:rPr>
          <w:rFonts w:ascii="Arial" w:eastAsia="Times New Roman" w:hAnsi="Arial" w:cs="Arial"/>
          <w:lang w:eastAsia="pl-PL"/>
        </w:rPr>
        <w:t>Dyrektor Szkoły Podstawowej nr 400</w:t>
      </w:r>
    </w:p>
    <w:p w:rsidR="004E7B8A" w:rsidRPr="00F608B5" w:rsidRDefault="004E7B8A" w:rsidP="00F608B5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F608B5">
        <w:rPr>
          <w:rFonts w:ascii="Arial" w:eastAsia="Times New Roman" w:hAnsi="Arial" w:cs="Arial"/>
          <w:lang w:eastAsia="pl-PL"/>
        </w:rPr>
        <w:t>im. Marii Skłodowskiej - Curie w Warszawie</w:t>
      </w:r>
    </w:p>
    <w:p w:rsidR="008416AF" w:rsidRPr="00F608B5" w:rsidRDefault="008416AF" w:rsidP="00F608B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416AF" w:rsidRPr="00F608B5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91A" w:rsidRDefault="0066291A">
      <w:pPr>
        <w:spacing w:after="0" w:line="240" w:lineRule="auto"/>
      </w:pPr>
      <w:r>
        <w:separator/>
      </w:r>
    </w:p>
  </w:endnote>
  <w:endnote w:type="continuationSeparator" w:id="0">
    <w:p w:rsidR="0066291A" w:rsidRDefault="0066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87033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87033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6629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91A" w:rsidRDefault="0066291A">
      <w:pPr>
        <w:spacing w:after="0" w:line="240" w:lineRule="auto"/>
      </w:pPr>
      <w:r>
        <w:separator/>
      </w:r>
    </w:p>
  </w:footnote>
  <w:footnote w:type="continuationSeparator" w:id="0">
    <w:p w:rsidR="0066291A" w:rsidRDefault="006629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37"/>
    <w:rsid w:val="00037335"/>
    <w:rsid w:val="00051514"/>
    <w:rsid w:val="000A7E36"/>
    <w:rsid w:val="001855EF"/>
    <w:rsid w:val="001F51C7"/>
    <w:rsid w:val="002A5510"/>
    <w:rsid w:val="002D60CC"/>
    <w:rsid w:val="002E15F5"/>
    <w:rsid w:val="00321C75"/>
    <w:rsid w:val="00402C9C"/>
    <w:rsid w:val="00422583"/>
    <w:rsid w:val="004C172F"/>
    <w:rsid w:val="004E7B8A"/>
    <w:rsid w:val="004F6C1E"/>
    <w:rsid w:val="005010F0"/>
    <w:rsid w:val="005678FF"/>
    <w:rsid w:val="005F7B3F"/>
    <w:rsid w:val="0066291A"/>
    <w:rsid w:val="00664C4E"/>
    <w:rsid w:val="006A1832"/>
    <w:rsid w:val="006B02FE"/>
    <w:rsid w:val="00741AE0"/>
    <w:rsid w:val="008127AF"/>
    <w:rsid w:val="008416AF"/>
    <w:rsid w:val="00870337"/>
    <w:rsid w:val="008B36FB"/>
    <w:rsid w:val="008E2303"/>
    <w:rsid w:val="0093729B"/>
    <w:rsid w:val="00983A2E"/>
    <w:rsid w:val="009C499A"/>
    <w:rsid w:val="00A42119"/>
    <w:rsid w:val="00AE612C"/>
    <w:rsid w:val="00BC011E"/>
    <w:rsid w:val="00BE0DC0"/>
    <w:rsid w:val="00BE723C"/>
    <w:rsid w:val="00C272D1"/>
    <w:rsid w:val="00CA74A6"/>
    <w:rsid w:val="00CD4CE1"/>
    <w:rsid w:val="00D0317A"/>
    <w:rsid w:val="00D1150F"/>
    <w:rsid w:val="00D8016B"/>
    <w:rsid w:val="00E31436"/>
    <w:rsid w:val="00F208FE"/>
    <w:rsid w:val="00F342F8"/>
    <w:rsid w:val="00F608B5"/>
    <w:rsid w:val="00FA2676"/>
    <w:rsid w:val="00FB764A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8F43D-5252-40D1-98AD-D096265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</dc:creator>
  <cp:keywords/>
  <dc:description/>
  <cp:lastModifiedBy>Szymon Pagórek</cp:lastModifiedBy>
  <cp:revision>4</cp:revision>
  <cp:lastPrinted>2021-11-18T13:50:00Z</cp:lastPrinted>
  <dcterms:created xsi:type="dcterms:W3CDTF">2022-10-31T12:19:00Z</dcterms:created>
  <dcterms:modified xsi:type="dcterms:W3CDTF">2022-11-08T10:02:00Z</dcterms:modified>
</cp:coreProperties>
</file>