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54" w:rsidRPr="00A616CC" w:rsidRDefault="000127B3" w:rsidP="00A616CC">
      <w:pPr>
        <w:pStyle w:val="Nagwek1"/>
        <w:spacing w:line="360" w:lineRule="auto"/>
        <w:ind w:left="23" w:right="13"/>
        <w:jc w:val="left"/>
        <w:rPr>
          <w:rFonts w:asciiTheme="minorHAnsi" w:hAnsiTheme="minorHAnsi" w:cstheme="minorHAnsi"/>
          <w:szCs w:val="24"/>
        </w:rPr>
      </w:pPr>
      <w:bookmarkStart w:id="0" w:name="_GoBack"/>
      <w:r w:rsidRPr="00A616CC">
        <w:rPr>
          <w:rFonts w:asciiTheme="minorHAnsi" w:hAnsiTheme="minorHAnsi" w:cstheme="minorHAnsi"/>
          <w:szCs w:val="24"/>
        </w:rPr>
        <w:t xml:space="preserve">„LEKCJA MUZYKI” </w:t>
      </w:r>
    </w:p>
    <w:p w:rsidR="00B13754" w:rsidRPr="00A616CC" w:rsidRDefault="000127B3" w:rsidP="00A616CC">
      <w:pPr>
        <w:spacing w:after="0" w:line="360" w:lineRule="auto"/>
        <w:ind w:left="3486"/>
        <w:rPr>
          <w:rFonts w:asciiTheme="minorHAnsi" w:hAnsiTheme="minorHAnsi" w:cstheme="minorHAnsi"/>
          <w:sz w:val="24"/>
          <w:szCs w:val="24"/>
        </w:rPr>
      </w:pPr>
      <w:r w:rsidRPr="00A616C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747395</wp:posOffset>
                </wp:positionH>
                <wp:positionV relativeFrom="page">
                  <wp:posOffset>1471295</wp:posOffset>
                </wp:positionV>
                <wp:extent cx="25400" cy="374526"/>
                <wp:effectExtent l="0" t="0" r="0" b="0"/>
                <wp:wrapSquare wrapText="bothSides"/>
                <wp:docPr id="25738" name="Group 25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374526"/>
                          <a:chOff x="0" y="0"/>
                          <a:chExt cx="25400" cy="374526"/>
                        </a:xfrm>
                      </wpg:grpSpPr>
                      <wps:wsp>
                        <wps:cNvPr id="33841" name="Shape 33841"/>
                        <wps:cNvSpPr/>
                        <wps:spPr>
                          <a:xfrm>
                            <a:off x="0" y="0"/>
                            <a:ext cx="25400" cy="37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74526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74526"/>
                                </a:lnTo>
                                <a:lnTo>
                                  <a:pt x="0" y="37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C0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38" style="width:2pt;height:29.4902pt;position:absolute;mso-position-horizontal-relative:page;mso-position-horizontal:absolute;margin-left:58.85pt;mso-position-vertical-relative:page;margin-top:115.85pt;" coordsize="254,3745">
                <v:shape id="Shape 33842" style="position:absolute;width:254;height:3745;left:0;top:0;" coordsize="25400,374526" path="m0,0l25400,0l25400,374526l0,374526l0,0">
                  <v:stroke weight="0pt" endcap="flat" joinstyle="miter" miterlimit="10" on="false" color="#000000" opacity="0"/>
                  <v:fill on="true" color="#e7c024"/>
                </v:shape>
                <w10:wrap type="square"/>
              </v:group>
            </w:pict>
          </mc:Fallback>
        </mc:AlternateContent>
      </w:r>
      <w:r w:rsidRPr="00A616CC">
        <w:rPr>
          <w:rFonts w:asciiTheme="minorHAnsi" w:eastAsia="Times New Roman" w:hAnsiTheme="minorHAnsi" w:cstheme="minorHAnsi"/>
          <w:sz w:val="24"/>
          <w:szCs w:val="24"/>
        </w:rPr>
        <w:t xml:space="preserve">ROZKŁAD MATERIAŁU NAUCZANIA Z PLANEM WYNIKOWYM </w:t>
      </w:r>
    </w:p>
    <w:p w:rsidR="00B13754" w:rsidRPr="00A616CC" w:rsidRDefault="000127B3" w:rsidP="00A616CC">
      <w:pPr>
        <w:pStyle w:val="Nagwek1"/>
        <w:spacing w:after="335" w:line="360" w:lineRule="auto"/>
        <w:ind w:left="23"/>
        <w:jc w:val="left"/>
        <w:rPr>
          <w:rFonts w:asciiTheme="minorHAnsi" w:hAnsiTheme="minorHAnsi" w:cstheme="minorHAnsi"/>
          <w:szCs w:val="24"/>
        </w:rPr>
      </w:pPr>
      <w:r w:rsidRPr="00A616CC">
        <w:rPr>
          <w:rFonts w:asciiTheme="minorHAnsi" w:hAnsiTheme="minorHAnsi" w:cstheme="minorHAnsi"/>
          <w:szCs w:val="24"/>
        </w:rPr>
        <w:t>KLASA SIÓDMA Monika Gromek, Gra</w:t>
      </w:r>
      <w:r w:rsidRPr="00A616CC">
        <w:rPr>
          <w:rFonts w:asciiTheme="minorHAnsi" w:hAnsiTheme="minorHAnsi" w:cstheme="minorHAnsi"/>
          <w:szCs w:val="24"/>
        </w:rPr>
        <w:t>ż</w:t>
      </w:r>
      <w:r w:rsidRPr="00A616CC">
        <w:rPr>
          <w:rFonts w:asciiTheme="minorHAnsi" w:hAnsiTheme="minorHAnsi" w:cstheme="minorHAnsi"/>
          <w:szCs w:val="24"/>
        </w:rPr>
        <w:t xml:space="preserve">yna </w:t>
      </w:r>
      <w:proofErr w:type="spellStart"/>
      <w:r w:rsidRPr="00A616CC">
        <w:rPr>
          <w:rFonts w:asciiTheme="minorHAnsi" w:hAnsiTheme="minorHAnsi" w:cstheme="minorHAnsi"/>
          <w:szCs w:val="24"/>
        </w:rPr>
        <w:t>Kilbach</w:t>
      </w:r>
      <w:proofErr w:type="spellEnd"/>
      <w:r w:rsidRPr="00A616CC">
        <w:rPr>
          <w:rFonts w:asciiTheme="minorHAnsi" w:hAnsiTheme="minorHAnsi" w:cstheme="minorHAnsi"/>
          <w:color w:val="BD9922"/>
          <w:szCs w:val="24"/>
        </w:rPr>
        <w:t xml:space="preserve"> </w:t>
      </w: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4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B13754" w:rsidP="00A616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B13754" w:rsidP="00A616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B13754" w:rsidP="00A616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 SEMESTR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B13754" w:rsidP="00A616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B13754" w:rsidP="00A616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754" w:rsidRPr="00A616CC">
        <w:trPr>
          <w:trHeight w:val="16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13754" w:rsidRPr="00A616CC" w:rsidRDefault="000127B3" w:rsidP="00A616CC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Nr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lekcji/ miesiąc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611" w:right="60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TEMAT w ujęciu </w:t>
            </w:r>
          </w:p>
          <w:p w:rsidR="00B13754" w:rsidRPr="00A616CC" w:rsidRDefault="000127B3" w:rsidP="00A616CC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problemowym </w:t>
            </w:r>
          </w:p>
          <w:p w:rsidR="00B13754" w:rsidRPr="00A616CC" w:rsidRDefault="000127B3" w:rsidP="00A616CC">
            <w:pPr>
              <w:spacing w:after="0" w:line="360" w:lineRule="auto"/>
              <w:ind w:left="373" w:right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(do zapisania w dzienniku)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13754" w:rsidRPr="00A616CC" w:rsidRDefault="000127B3" w:rsidP="00A616CC">
            <w:pPr>
              <w:spacing w:after="0" w:line="360" w:lineRule="auto"/>
              <w:ind w:left="22" w:righ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MATERIAŁ DO REALIZACJI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13754" w:rsidRPr="00A616CC" w:rsidRDefault="000127B3" w:rsidP="00A616CC">
            <w:pPr>
              <w:spacing w:after="0" w:line="360" w:lineRule="auto"/>
              <w:ind w:righ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WYMAGANIA </w:t>
            </w:r>
          </w:p>
          <w:p w:rsidR="00B13754" w:rsidRPr="00A616CC" w:rsidRDefault="000127B3" w:rsidP="00A616CC">
            <w:pPr>
              <w:spacing w:after="30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PODSTAWOWE </w:t>
            </w:r>
          </w:p>
          <w:p w:rsidR="00B13754" w:rsidRPr="00A616CC" w:rsidRDefault="000127B3" w:rsidP="00A616CC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Uczeń: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13754" w:rsidRPr="00A616CC" w:rsidRDefault="000127B3" w:rsidP="00A616CC">
            <w:pPr>
              <w:spacing w:after="0" w:line="360" w:lineRule="auto"/>
              <w:ind w:righ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WYMAGANIA </w:t>
            </w:r>
          </w:p>
          <w:p w:rsidR="00B13754" w:rsidRPr="00A616CC" w:rsidRDefault="000127B3" w:rsidP="00A616CC">
            <w:pPr>
              <w:spacing w:after="300" w:line="360" w:lineRule="auto"/>
              <w:ind w:left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PONADPODSTAWOWE </w:t>
            </w:r>
          </w:p>
          <w:p w:rsidR="00B13754" w:rsidRPr="00A616CC" w:rsidRDefault="000127B3" w:rsidP="00A616CC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Uczeń: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Podstawa programowa</w:t>
            </w:r>
          </w:p>
        </w:tc>
      </w:tr>
      <w:tr w:rsidR="00B13754" w:rsidRPr="00A616CC">
        <w:trPr>
          <w:trHeight w:val="25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/ IX 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Co nam w duszy gra? Organizacja pracy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wstęp i lekcja 1: „Co nam w duszy gra?” </w:t>
            </w:r>
          </w:p>
          <w:p w:rsidR="00B13754" w:rsidRPr="00A616CC" w:rsidRDefault="000127B3" w:rsidP="00A616CC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Co nam w duszy gra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zadanie o charakterze zabawy: „Wędrujące kubki” - nagrania: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Tuuterin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tyttäret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Papaya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taniec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Papaya</w:t>
            </w:r>
            <w:proofErr w:type="spellEnd"/>
          </w:p>
        </w:tc>
        <w:tc>
          <w:tcPr>
            <w:tcW w:w="59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7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Lekcja, na której uczniowie i nauczyciel spotykają się po wakacjach oraz przypominają sobie zasady współpracy na lekcjach muzyki i kryteria oceniania. Piosenka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Co nam w duszy gra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umożliwia muzyczne rozpoczę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cie roku szkolnego. Gra „Wędrujące kubki” i ćwiczenia taneczne są dla uczniów okazją do wspólnej zabawy po wakacjach.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I.3.1, I.3.3,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I.4.3, II.2.1,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II.2.2 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62"/>
        <w:gridCol w:w="3194"/>
        <w:gridCol w:w="3056"/>
        <w:gridCol w:w="2916"/>
        <w:gridCol w:w="1528"/>
      </w:tblGrid>
      <w:tr w:rsidR="00B13754" w:rsidRPr="00A616CC">
        <w:trPr>
          <w:trHeight w:val="67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2 / IX 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 w różnych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odsłonach. Techniki wokalne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"/>
              </w:numPr>
              <w:spacing w:after="0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2: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„Ś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piew w różnych odsłonach” - zapis nutowy fragmentu utworu W.A. Mozarta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Marsz turecki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wykonania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scatem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2"/>
              </w:numPr>
              <w:spacing w:after="0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laboratorium muzyczne </w:t>
            </w:r>
          </w:p>
          <w:p w:rsidR="00B13754" w:rsidRPr="00A616CC" w:rsidRDefault="000127B3" w:rsidP="00A616CC">
            <w:pPr>
              <w:numPr>
                <w:ilvl w:val="0"/>
                <w:numId w:val="2"/>
              </w:numPr>
              <w:spacing w:after="0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W.A. Mozart,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Marsz turecki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F. Chopin,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Mazurek F-dur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</w:p>
          <w:p w:rsidR="00B13754" w:rsidRPr="00A616CC" w:rsidRDefault="000127B3" w:rsidP="00A616CC">
            <w:pPr>
              <w:spacing w:after="0" w:line="360" w:lineRule="auto"/>
              <w:ind w:right="42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S. Rachmaninow,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Wokaliza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(fragment); przykłady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beatboxu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twór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Exodus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wykonaniu zespołu MONK), jodłowania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(A.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Runggaldier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Polka mazurka z austriackiego Tyrolu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) i śpiewu białego (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Czerwone jabłuszko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 wykonaniu zespołu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Droryje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- terminy: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scat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wokaliza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beatbox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jodłowanie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śpiew biały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overtone</w:t>
            </w:r>
            <w:proofErr w:type="spellEnd"/>
          </w:p>
        </w:tc>
        <w:tc>
          <w:tcPr>
            <w:tcW w:w="3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 grupie śpie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scatem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melodię z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Marsza tureckiego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W.A. Mozarta,  </w:t>
            </w:r>
          </w:p>
          <w:p w:rsidR="00B13754" w:rsidRPr="00A616CC" w:rsidRDefault="000127B3" w:rsidP="00A616CC">
            <w:pPr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wymienia poznane techniki wokalne.</w:t>
            </w:r>
          </w:p>
        </w:tc>
        <w:tc>
          <w:tcPr>
            <w:tcW w:w="2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4"/>
              </w:numPr>
              <w:spacing w:after="0" w:line="360" w:lineRule="auto"/>
              <w:ind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solo śpiewa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scatem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melodię z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Marsza tureckiego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W.A. Mozarta,  - charakteryzuje poznane techniki wokalne, </w:t>
            </w:r>
          </w:p>
          <w:p w:rsidR="00B13754" w:rsidRPr="00A616CC" w:rsidRDefault="000127B3" w:rsidP="00A616CC">
            <w:pPr>
              <w:numPr>
                <w:ilvl w:val="0"/>
                <w:numId w:val="4"/>
              </w:numPr>
              <w:spacing w:after="0" w:line="360" w:lineRule="auto"/>
              <w:ind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beatbox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B13754" w:rsidRPr="00A616CC" w:rsidRDefault="000127B3" w:rsidP="00A616CC">
            <w:pPr>
              <w:numPr>
                <w:ilvl w:val="0"/>
                <w:numId w:val="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1.6, I.4.1, </w:t>
            </w:r>
          </w:p>
          <w:p w:rsidR="00B13754" w:rsidRPr="00A616CC" w:rsidRDefault="000127B3" w:rsidP="00A616CC">
            <w:pPr>
              <w:numPr>
                <w:ilvl w:val="0"/>
                <w:numId w:val="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3.2, III.1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0"/>
        <w:gridCol w:w="2362"/>
        <w:gridCol w:w="3194"/>
        <w:gridCol w:w="3056"/>
        <w:gridCol w:w="2916"/>
        <w:gridCol w:w="1528"/>
      </w:tblGrid>
      <w:tr w:rsidR="00B13754" w:rsidRPr="00A616CC">
        <w:trPr>
          <w:trHeight w:val="34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3 / IX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51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Solo i na głosy. Muzyka jedno-  i wielogłosowa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6"/>
              </w:numPr>
              <w:spacing w:after="0" w:line="360" w:lineRule="auto"/>
              <w:ind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3: „Solo  i na głosy” </w:t>
            </w:r>
          </w:p>
          <w:p w:rsidR="00B13754" w:rsidRPr="00A616CC" w:rsidRDefault="000127B3" w:rsidP="00A616CC">
            <w:pPr>
              <w:numPr>
                <w:ilvl w:val="0"/>
                <w:numId w:val="6"/>
              </w:numPr>
              <w:spacing w:after="0" w:line="360" w:lineRule="auto"/>
              <w:ind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 górami, za lasami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6"/>
              </w:numPr>
              <w:spacing w:after="0" w:line="360" w:lineRule="auto"/>
              <w:ind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piosenki 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 górami, za lasami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układzie wielogłosowym - 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solo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unisono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wielogłosowa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dolny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głos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owarzyszący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górny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głos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towarzyszący</w:t>
            </w:r>
          </w:p>
        </w:tc>
        <w:tc>
          <w:tcPr>
            <w:tcW w:w="3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wykonuje w grupie piosenkę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 górami, za lasami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(każdy głos osobno), - gra w grupie melodię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 górami, za lasami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(każdy </w:t>
            </w:r>
          </w:p>
          <w:p w:rsidR="00B13754" w:rsidRPr="00A616CC" w:rsidRDefault="000127B3" w:rsidP="00A616CC">
            <w:pPr>
              <w:spacing w:after="0" w:line="360" w:lineRule="auto"/>
              <w:ind w:righ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głos oddzielnie), - używa terminów związanych z muzyką jedno- i wielogłosową.</w:t>
            </w:r>
          </w:p>
        </w:tc>
        <w:tc>
          <w:tcPr>
            <w:tcW w:w="2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7"/>
              </w:numPr>
              <w:spacing w:after="0" w:line="360" w:lineRule="auto"/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w grupie piosenkę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 górami, za lasami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(w wielogłosie), </w:t>
            </w:r>
          </w:p>
          <w:p w:rsidR="00B13754" w:rsidRPr="00A616CC" w:rsidRDefault="000127B3" w:rsidP="00A616CC">
            <w:pPr>
              <w:numPr>
                <w:ilvl w:val="0"/>
                <w:numId w:val="7"/>
              </w:numPr>
              <w:spacing w:after="0" w:line="360" w:lineRule="auto"/>
              <w:ind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melodię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 górami, za lasami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:rsidR="00B13754" w:rsidRPr="00A616CC" w:rsidRDefault="000127B3" w:rsidP="00A616CC">
            <w:pPr>
              <w:spacing w:after="0" w:line="360" w:lineRule="auto"/>
              <w:ind w:right="60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(w wielogłosie), - wyjaśnia znaczenie terminów związanych  z muzyką jedno-  i wielogłosową.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II.3.3,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II.4.4</w:t>
            </w:r>
          </w:p>
        </w:tc>
      </w:tr>
    </w:tbl>
    <w:p w:rsidR="00B13754" w:rsidRPr="00A616CC" w:rsidRDefault="000127B3" w:rsidP="00A616C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16CC">
        <w:rPr>
          <w:rFonts w:asciiTheme="minorHAnsi" w:hAnsiTheme="minorHAnsi" w:cstheme="minorHAnsi"/>
          <w:sz w:val="24"/>
          <w:szCs w:val="24"/>
        </w:rPr>
        <w:br w:type="page"/>
      </w:r>
    </w:p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940"/>
        <w:gridCol w:w="2362"/>
        <w:gridCol w:w="3194"/>
        <w:gridCol w:w="3056"/>
        <w:gridCol w:w="2916"/>
        <w:gridCol w:w="1528"/>
      </w:tblGrid>
      <w:tr w:rsidR="00B13754" w:rsidRPr="00A616CC">
        <w:trPr>
          <w:trHeight w:val="58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4 / IX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Niezwykłe instrumenty  i mechanizmy grające. Prezentacja niekonwencjonalnych instrumentów oraz przedmiotów  i mechanizmów grających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8"/>
              </w:numPr>
              <w:spacing w:after="0" w:line="360" w:lineRule="auto"/>
              <w:ind w:right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4: „Niezwykłe instrumenty  i mechanizmy grające” - nagranie fragmentu utworu J. Pachelbela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Kanon D-dur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wykonaniu zespołu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GlassDuo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8"/>
              </w:numPr>
              <w:spacing w:after="0" w:line="360" w:lineRule="auto"/>
              <w:ind w:right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laboratorium muzyczne - infografiki przedstawiające budowę katarynki i pianoli oraz mechanizm pozytywki </w:t>
            </w:r>
          </w:p>
          <w:p w:rsidR="00B13754" w:rsidRPr="00A616CC" w:rsidRDefault="000127B3" w:rsidP="00A616CC">
            <w:pPr>
              <w:numPr>
                <w:ilvl w:val="0"/>
                <w:numId w:val="8"/>
              </w:numPr>
              <w:spacing w:after="0" w:line="360" w:lineRule="auto"/>
              <w:ind w:right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utworu </w:t>
            </w:r>
          </w:p>
          <w:p w:rsidR="00B13754" w:rsidRPr="00A616CC" w:rsidRDefault="000127B3" w:rsidP="00A616CC">
            <w:pPr>
              <w:spacing w:after="0" w:line="360" w:lineRule="auto"/>
              <w:ind w:right="41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J. Brahmsa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Kołysanka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nagrania: brzmienie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carillionu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P. Romańczuk,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Diabelska orkiestra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wykonaniu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zespołu Małe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Instrumenty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- termin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kurant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9"/>
              </w:numPr>
              <w:spacing w:after="0" w:line="360" w:lineRule="auto"/>
              <w:ind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wymienia niekonwencjonalne instrumenty i mechanizmy grające, </w:t>
            </w:r>
          </w:p>
          <w:p w:rsidR="00B13754" w:rsidRPr="00A616CC" w:rsidRDefault="000127B3" w:rsidP="00A616CC">
            <w:pPr>
              <w:numPr>
                <w:ilvl w:val="0"/>
                <w:numId w:val="9"/>
              </w:numPr>
              <w:spacing w:after="0" w:line="360" w:lineRule="auto"/>
              <w:ind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Kołysankę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J. Brahmsa.</w:t>
            </w:r>
          </w:p>
        </w:tc>
        <w:tc>
          <w:tcPr>
            <w:tcW w:w="2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10"/>
              </w:numPr>
              <w:spacing w:after="0" w:line="360" w:lineRule="auto"/>
              <w:ind w:right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charakteryzuje niekonwencjonalne instrumenty i mechanizmy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grające, </w:t>
            </w:r>
          </w:p>
          <w:p w:rsidR="00B13754" w:rsidRPr="00A616CC" w:rsidRDefault="000127B3" w:rsidP="00A616CC">
            <w:pPr>
              <w:numPr>
                <w:ilvl w:val="0"/>
                <w:numId w:val="10"/>
              </w:numPr>
              <w:spacing w:after="0" w:line="360" w:lineRule="auto"/>
              <w:ind w:right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Kołysankę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J. Brahmsa.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I.2.1, II.2.1, II.3.1, III.1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940"/>
        <w:gridCol w:w="2362"/>
        <w:gridCol w:w="3194"/>
        <w:gridCol w:w="3056"/>
        <w:gridCol w:w="2916"/>
        <w:gridCol w:w="1528"/>
      </w:tblGrid>
      <w:tr w:rsidR="00B13754" w:rsidRPr="00A616CC">
        <w:trPr>
          <w:trHeight w:val="55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5 / X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Mistrz i uczeń.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Galeria wirtuozów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5: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„Mistrz i uczeń” </w:t>
            </w:r>
          </w:p>
          <w:p w:rsidR="00B13754" w:rsidRPr="00A616CC" w:rsidRDefault="000127B3" w:rsidP="00A616CC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 fragmentu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Kaprysu a-moll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N. Paganiniego </w:t>
            </w:r>
          </w:p>
          <w:p w:rsidR="00B13754" w:rsidRPr="00A616CC" w:rsidRDefault="000127B3" w:rsidP="00A616CC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„Galeria dawnych wirtuozów” </w:t>
            </w:r>
          </w:p>
          <w:p w:rsidR="00B13754" w:rsidRPr="00A616CC" w:rsidRDefault="000127B3" w:rsidP="00A616CC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utworu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Plaisir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d’amour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N. Paganini,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II koncert skrzypcowy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hmoll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 op. 7, cz. III: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La Campanella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A. Chaczaturian,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Taniec  z szablami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baletu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Gajane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G.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Dinicu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Skowronek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 N. Rimski-Korsakow,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Lot trzmiela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opery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Bajka o carze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Sałtanie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wirtuoz</w:t>
            </w:r>
          </w:p>
        </w:tc>
        <w:tc>
          <w:tcPr>
            <w:tcW w:w="3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gra w grupie ut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wór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Plaisir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d’amour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wyjaśnia, kim jest wirtuoz.</w:t>
            </w:r>
          </w:p>
        </w:tc>
        <w:tc>
          <w:tcPr>
            <w:tcW w:w="2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13"/>
              </w:numPr>
              <w:spacing w:after="0" w:line="360" w:lineRule="auto"/>
              <w:ind w:righ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utwór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Plaisir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d’amour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13"/>
              </w:numPr>
              <w:spacing w:after="0" w:line="360" w:lineRule="auto"/>
              <w:ind w:righ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wymienia znanych wirtuozów dawnych i współczesnych.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a, c, </w:t>
            </w:r>
          </w:p>
          <w:p w:rsidR="00B13754" w:rsidRPr="00A616CC" w:rsidRDefault="000127B3" w:rsidP="00A616CC">
            <w:pPr>
              <w:numPr>
                <w:ilvl w:val="0"/>
                <w:numId w:val="14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4.3, II.1.1, </w:t>
            </w:r>
          </w:p>
          <w:p w:rsidR="00B13754" w:rsidRPr="00A616CC" w:rsidRDefault="000127B3" w:rsidP="00A616CC">
            <w:pPr>
              <w:numPr>
                <w:ilvl w:val="0"/>
                <w:numId w:val="14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3.3, II.4.3,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II.8, III.1,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III.9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940"/>
        <w:gridCol w:w="2362"/>
        <w:gridCol w:w="3194"/>
        <w:gridCol w:w="5972"/>
        <w:gridCol w:w="1528"/>
      </w:tblGrid>
      <w:tr w:rsidR="00B13754" w:rsidRPr="00A616CC">
        <w:trPr>
          <w:trHeight w:val="40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6 / X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15"/>
              </w:numPr>
              <w:spacing w:after="0" w:line="360" w:lineRule="auto"/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6: </w:t>
            </w:r>
          </w:p>
          <w:p w:rsidR="00B13754" w:rsidRPr="00A616CC" w:rsidRDefault="000127B3" w:rsidP="00A616CC">
            <w:pPr>
              <w:spacing w:after="0" w:line="360" w:lineRule="auto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- zapis nutowy refrenu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Co nam w duszy gra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zaśpiewania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scatem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zapis nutowy melodii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Hej,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idem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w la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 – do zagrania na flecie </w:t>
            </w:r>
          </w:p>
          <w:p w:rsidR="00B13754" w:rsidRPr="00A616CC" w:rsidRDefault="000127B3" w:rsidP="00A616CC">
            <w:pPr>
              <w:numPr>
                <w:ilvl w:val="0"/>
                <w:numId w:val="15"/>
              </w:numPr>
              <w:spacing w:after="0" w:line="360" w:lineRule="auto"/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zapis nutowy melodii opartej na gamie C-dur – do zagrania na dowolnym instrumencie - zadania utrw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alające wiadomości i umiejętności</w:t>
            </w:r>
          </w:p>
        </w:tc>
        <w:tc>
          <w:tcPr>
            <w:tcW w:w="59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służy powtórzeniu i utrwaleniu określonego zakresu wiedzy i umiejętności podczas wykonywania zadań i ćwiczeń.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16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I.1.3,  </w:t>
            </w:r>
          </w:p>
          <w:p w:rsidR="00B13754" w:rsidRPr="00A616CC" w:rsidRDefault="000127B3" w:rsidP="00A616CC">
            <w:pPr>
              <w:numPr>
                <w:ilvl w:val="0"/>
                <w:numId w:val="16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II.2.2,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II.3.2, III.1,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III.3</w:t>
            </w:r>
          </w:p>
        </w:tc>
      </w:tr>
    </w:tbl>
    <w:p w:rsidR="00B13754" w:rsidRPr="00A616CC" w:rsidRDefault="000127B3" w:rsidP="00A616C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16CC">
        <w:rPr>
          <w:rFonts w:asciiTheme="minorHAnsi" w:hAnsiTheme="minorHAnsi" w:cstheme="minorHAnsi"/>
          <w:sz w:val="24"/>
          <w:szCs w:val="24"/>
        </w:rPr>
        <w:br w:type="page"/>
      </w:r>
    </w:p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55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7 / X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Instrumenty elektryczne, elektroniczne i… Podział nowoczesnych instrumentów i aplikacji muzycznych oraz ich działanie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17"/>
              </w:numPr>
              <w:spacing w:after="0" w:line="360" w:lineRule="auto"/>
              <w:ind w:right="41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7: „Instrumenty elektryczne, elektroniczne i…” - zapis nutowy fragmentu utworu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Wyprawa do raju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</w:t>
            </w:r>
          </w:p>
          <w:p w:rsidR="00B13754" w:rsidRPr="00A616CC" w:rsidRDefault="000127B3" w:rsidP="00A616CC">
            <w:pPr>
              <w:numPr>
                <w:ilvl w:val="0"/>
                <w:numId w:val="17"/>
              </w:numPr>
              <w:spacing w:after="0" w:line="360" w:lineRule="auto"/>
              <w:ind w:right="41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infograf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iki prezentujące instrumenty elektryczne i elektroniczne </w:t>
            </w:r>
          </w:p>
          <w:p w:rsidR="00B13754" w:rsidRPr="00A616CC" w:rsidRDefault="000127B3" w:rsidP="00A616CC">
            <w:pPr>
              <w:numPr>
                <w:ilvl w:val="0"/>
                <w:numId w:val="17"/>
              </w:numPr>
              <w:spacing w:after="0" w:line="360" w:lineRule="auto"/>
              <w:ind w:right="41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S. Łosowski,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Słodkiego, miłego życia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</w:p>
          <w:p w:rsidR="00B13754" w:rsidRPr="00A616CC" w:rsidRDefault="000127B3" w:rsidP="00A616CC">
            <w:pPr>
              <w:spacing w:after="0" w:line="360" w:lineRule="auto"/>
              <w:ind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M. Zator,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Improwizacja 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 M. Biliński,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Dom w dolinie mgieł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instrumenty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elektryczne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instrumenty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lastRenderedPageBreak/>
              <w:t>elektroniczne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sampel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samplowanie</w:t>
            </w:r>
            <w:proofErr w:type="spellEnd"/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- gra w grupie utwór </w:t>
            </w:r>
          </w:p>
          <w:p w:rsidR="00B13754" w:rsidRPr="00A616CC" w:rsidRDefault="000127B3" w:rsidP="00A616CC">
            <w:pPr>
              <w:spacing w:after="0" w:line="360" w:lineRule="auto"/>
              <w:ind w:righ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Wyprawa do raju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, - wymienia instrumenty elektryczne i elektroniczne.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18"/>
              </w:numPr>
              <w:spacing w:after="0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utwór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Wyprawa do raju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18"/>
              </w:numPr>
              <w:spacing w:after="0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odróżnia instrumenty elektryczne od instrumentów elektronicznych, - omawia działanie instrumentów elektrycznych  i elektronicznych.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19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II.1.1, </w:t>
            </w:r>
          </w:p>
          <w:p w:rsidR="00B13754" w:rsidRPr="00A616CC" w:rsidRDefault="000127B3" w:rsidP="00A616CC">
            <w:pPr>
              <w:numPr>
                <w:ilvl w:val="0"/>
                <w:numId w:val="19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3.1, II.9,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III.3 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61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8 / X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Rodzaje muzyki. Poznawanie różnych aspektów muzyki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0"/>
              </w:numPr>
              <w:spacing w:after="0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8: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„Rodzaje muzyki” </w:t>
            </w:r>
          </w:p>
          <w:p w:rsidR="00B13754" w:rsidRPr="00A616CC" w:rsidRDefault="000127B3" w:rsidP="00A616CC">
            <w:pPr>
              <w:numPr>
                <w:ilvl w:val="0"/>
                <w:numId w:val="20"/>
              </w:numPr>
              <w:spacing w:after="0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utworu </w:t>
            </w:r>
          </w:p>
          <w:p w:rsidR="00B13754" w:rsidRPr="00A616CC" w:rsidRDefault="000127B3" w:rsidP="00A616CC">
            <w:pPr>
              <w:spacing w:after="0" w:line="360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Amazing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Grace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- infografika prezentująca rodzaje muzyki </w:t>
            </w:r>
          </w:p>
          <w:p w:rsidR="00B13754" w:rsidRPr="00A616CC" w:rsidRDefault="000127B3" w:rsidP="00A616CC">
            <w:pPr>
              <w:numPr>
                <w:ilvl w:val="0"/>
                <w:numId w:val="20"/>
              </w:numPr>
              <w:spacing w:after="0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F. Chopin,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Walc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Des-dur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„Minutowy”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</w:p>
          <w:p w:rsidR="00B13754" w:rsidRPr="00A616CC" w:rsidRDefault="000127B3" w:rsidP="00A616CC">
            <w:pPr>
              <w:spacing w:after="0" w:line="360" w:lineRule="auto"/>
              <w:ind w:right="29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W. Kilar,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Krzesany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Shape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of my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heart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piosenka z repertuaru Stinga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rozrywkowa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artystyczna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wokalna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instrumentalna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wokalno-instrumentalna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świecka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religijna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uż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ytkowa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zespołowa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solowa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melodię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Amazing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Grace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poznane rodzaje muzyki. 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2"/>
              </w:numPr>
              <w:spacing w:after="0" w:line="36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melodię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Amazing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Grace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22"/>
              </w:numPr>
              <w:spacing w:after="0" w:line="36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utwory reprezentujące rodzaje muzyki omawiane na lekcji.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3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a, b, </w:t>
            </w:r>
          </w:p>
          <w:p w:rsidR="00B13754" w:rsidRPr="00A616CC" w:rsidRDefault="000127B3" w:rsidP="00A616CC">
            <w:pPr>
              <w:numPr>
                <w:ilvl w:val="0"/>
                <w:numId w:val="23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1.2, II.4.1,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III.1 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40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9 / XI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Style muzyki rozrywkowej 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9: „Style muzyki rozrywkowej” </w:t>
            </w:r>
          </w:p>
          <w:p w:rsidR="00B13754" w:rsidRPr="00A616CC" w:rsidRDefault="000127B3" w:rsidP="00A616CC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piosenki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Czterdzieści słów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Piosenka dla Jean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wykonaniu zespołu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Babsztyl;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Więcej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wykonaniu zespołu The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Relievers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Bez tytułu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wykonaniu zespo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łu New Orleans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Stompers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styl muzyczny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rock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techno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pop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rap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reggae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folk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jazz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country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disco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w grupie piosenkę </w:t>
            </w:r>
          </w:p>
          <w:p w:rsidR="00B13754" w:rsidRPr="00A616CC" w:rsidRDefault="000127B3" w:rsidP="00A616CC">
            <w:pPr>
              <w:spacing w:after="0" w:line="360" w:lineRule="auto"/>
              <w:ind w:right="31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Czterdzieści słów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, - charakteryzuje poznane style muzyczne.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solo piosenkę </w:t>
            </w:r>
          </w:p>
          <w:p w:rsidR="00B13754" w:rsidRPr="00A616CC" w:rsidRDefault="000127B3" w:rsidP="00A616CC">
            <w:pPr>
              <w:spacing w:after="0" w:line="360" w:lineRule="auto"/>
              <w:ind w:right="59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Czterdzieści słów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- rozpoznaje utwory reprezentujące style muzyczne omawiane na lekcji.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b, I.4.3,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III.3, III.5</w:t>
            </w:r>
          </w:p>
        </w:tc>
      </w:tr>
      <w:tr w:rsidR="00B13754" w:rsidRPr="00A616CC">
        <w:trPr>
          <w:trHeight w:val="37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10 / XI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Piosenki partyzanckie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10: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„Piosenki partyzanckie” </w:t>
            </w:r>
          </w:p>
          <w:p w:rsidR="00B13754" w:rsidRPr="00A616CC" w:rsidRDefault="000127B3" w:rsidP="00A616CC">
            <w:pPr>
              <w:numPr>
                <w:ilvl w:val="0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Idą leśni </w:t>
            </w:r>
          </w:p>
          <w:p w:rsidR="00B13754" w:rsidRPr="00A616CC" w:rsidRDefault="000127B3" w:rsidP="00A616CC">
            <w:pPr>
              <w:numPr>
                <w:ilvl w:val="0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utworu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Deszcz, jesienny deszcz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na fletach w układzie dwugłosowym </w:t>
            </w:r>
          </w:p>
          <w:p w:rsidR="00B13754" w:rsidRPr="00A616CC" w:rsidRDefault="000127B3" w:rsidP="00A616CC">
            <w:pPr>
              <w:numPr>
                <w:ilvl w:val="0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 piosenek: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Rozszumiały się wierzby płaczące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Dziś do ciebie przyjść nie mogę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Deszcz, jesienny deszcz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6"/>
              </w:numPr>
              <w:spacing w:after="0" w:line="360" w:lineRule="auto"/>
              <w:ind w:righ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Idą leśni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26"/>
              </w:numPr>
              <w:spacing w:after="0" w:line="360" w:lineRule="auto"/>
              <w:ind w:righ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melodię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Deszc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z, jesienny deszcz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(pojedynczy głos), - realizuje akompaniament perkusyjny do piosenki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Deszcz, jesienny deszcz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7"/>
              </w:numPr>
              <w:spacing w:after="0" w:line="360" w:lineRule="auto"/>
              <w:ind w:right="22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Idą leśni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27"/>
              </w:numPr>
              <w:spacing w:after="0" w:line="360" w:lineRule="auto"/>
              <w:ind w:right="22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melodię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Deszcz, jesienny deszcz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(w dwugłosie), - układa akompaniament perkusyjny do pios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enki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Deszcz, jesienny deszcz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I.2.3, I.2.4,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I.4.1 c, I.4.3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64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11 / XI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Z dziejów muzyki – klasycyzm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11: „Z dziejów muzyki – klasycyzm” </w:t>
            </w:r>
          </w:p>
          <w:p w:rsidR="00B13754" w:rsidRPr="00A616CC" w:rsidRDefault="000127B3" w:rsidP="00A616CC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nutowy: W.A. Mozart,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Eine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kleine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Nachtmusik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cz. I (fragment) – do zagrania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 flecie </w:t>
            </w:r>
          </w:p>
          <w:p w:rsidR="00B13754" w:rsidRPr="00A616CC" w:rsidRDefault="000127B3" w:rsidP="00A616CC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G.S.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Mercadante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Rondo Russo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J. Haydn,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Symfonia G-dur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ind w:righ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„Z uderzeniem w kocioł”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nr 94; W.A. Mozart,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Eine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kleine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Nachtmusik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cz. I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Allegro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(fragment); </w:t>
            </w:r>
          </w:p>
          <w:p w:rsidR="00B13754" w:rsidRPr="00A616CC" w:rsidRDefault="000127B3" w:rsidP="00A616CC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W.A. Mozart, aria Królowej Nocy z opery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Czarodziejski flet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W.A. Mozart, aria Figara z opery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Wesele Figara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W.A. </w:t>
            </w:r>
          </w:p>
          <w:p w:rsidR="00B13754" w:rsidRPr="00A616CC" w:rsidRDefault="000127B3" w:rsidP="00A616CC">
            <w:pPr>
              <w:spacing w:after="0" w:line="360" w:lineRule="auto"/>
              <w:ind w:right="42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Mozart,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Bułeczka z masłem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terminy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styl galant 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homofonia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gra w grupie fragment utworu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Eine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kleine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Nachtmusik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charakteryzuje styl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galant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, - wymienia nazwiska klasyków wiedeńskich.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gra solo fragment utworu </w:t>
            </w:r>
          </w:p>
          <w:p w:rsidR="00B13754" w:rsidRPr="00A616CC" w:rsidRDefault="000127B3" w:rsidP="00A616CC">
            <w:pPr>
              <w:spacing w:after="0" w:line="360" w:lineRule="auto"/>
              <w:ind w:right="28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Eine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kleine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Nachtmusik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rozpoznaje utwory utrzymane w stylu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galant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, - opowiada o życiu i twórczości W.A. Mozarta.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30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II.4.2, </w:t>
            </w:r>
          </w:p>
          <w:p w:rsidR="00B13754" w:rsidRPr="00A616CC" w:rsidRDefault="000127B3" w:rsidP="00A616CC">
            <w:pPr>
              <w:numPr>
                <w:ilvl w:val="0"/>
                <w:numId w:val="30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4.3, II.6,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II.7, III.1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49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12 / XI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Ludwig van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Beethoven –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Oda do radości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. Prezentacja twórczoś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 L. van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Beethovena 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3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12: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„Ludwig van Beethoven –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Oda do radości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” </w:t>
            </w:r>
          </w:p>
          <w:p w:rsidR="00B13754" w:rsidRPr="00A616CC" w:rsidRDefault="000127B3" w:rsidP="00A616CC">
            <w:pPr>
              <w:numPr>
                <w:ilvl w:val="0"/>
                <w:numId w:val="3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pieśni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Oda do radości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zaśpiewania - zapis nutowy utworu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Oda do radości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na flecie </w:t>
            </w:r>
          </w:p>
          <w:p w:rsidR="00B13754" w:rsidRPr="00A616CC" w:rsidRDefault="000127B3" w:rsidP="00A616CC">
            <w:pPr>
              <w:numPr>
                <w:ilvl w:val="0"/>
                <w:numId w:val="3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L. van Beethoven,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V Symfonia c-moll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, cz. 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(fragment); L. van Beethoven,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Bagatela „Dla Elizy”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L. van Beethoven,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IX symfonia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dmoll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op. 125, cz. IV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(fragment,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Oda do radości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Odę do radości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Odę do radości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tytuły utworów L. van Beethovena. 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33"/>
              </w:numPr>
              <w:spacing w:after="0" w:line="360" w:lineRule="auto"/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ś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piewa solo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Odę do radości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33"/>
              </w:numPr>
              <w:spacing w:after="0" w:line="360" w:lineRule="auto"/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Odę do radości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opowiada o życiu  i twórczości L. van Beethovena.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I.2.2,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I.4.2, II.3.3,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II.6, II.7, III.1</w:t>
            </w:r>
          </w:p>
        </w:tc>
      </w:tr>
      <w:tr w:rsidR="00B13754" w:rsidRPr="00A616CC">
        <w:trPr>
          <w:trHeight w:val="34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13 / XII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podręcznik – lekcja 13: </w:t>
            </w:r>
          </w:p>
          <w:p w:rsidR="00B13754" w:rsidRPr="00A616CC" w:rsidRDefault="000127B3" w:rsidP="00A616CC">
            <w:pPr>
              <w:spacing w:after="0" w:line="360" w:lineRule="auto"/>
              <w:ind w:right="26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- motyw przewodni z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V symfonii c-moll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L. van Beethovena – zapis nutowy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akompaniament perkusyjny do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Idą leśni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- zapis nutowy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Szła dzieweczka do laseczka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zadania utrwalające wiadomości i umiejętności</w:t>
            </w:r>
          </w:p>
        </w:tc>
        <w:tc>
          <w:tcPr>
            <w:tcW w:w="59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służy po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wtórzeniu i utrwaleniu określonego zakresu wiedzy i umiejętności podczas wykonywania zadań i ćwiczeń.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I.2.1,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II.6, II.7, II.9,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III.1 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43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14 / XII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Boże Narodzenie na świecie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14: </w:t>
            </w:r>
          </w:p>
          <w:p w:rsidR="00B13754" w:rsidRPr="00A616CC" w:rsidRDefault="000127B3" w:rsidP="00A616CC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„Boże Narodzenie na świecie” - zapis nutowy pieś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Joy to the World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na flecie </w:t>
            </w:r>
          </w:p>
          <w:p w:rsidR="00B13754" w:rsidRPr="00A616CC" w:rsidRDefault="000127B3" w:rsidP="00A616CC">
            <w:pPr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utworu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Winter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Wonderland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– do zaśpiewania w polskiej wersji językowej </w:t>
            </w:r>
          </w:p>
          <w:p w:rsidR="00B13754" w:rsidRPr="00A616CC" w:rsidRDefault="000127B3" w:rsidP="00A616CC">
            <w:pPr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„Boże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Narodzenie na świecie” </w:t>
            </w:r>
          </w:p>
          <w:p w:rsidR="00B13754" w:rsidRPr="00A616CC" w:rsidRDefault="000127B3" w:rsidP="00A616CC">
            <w:pPr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Deck the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Halls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 Mendelssohn-Bartholdy,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C. Wesley,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Hark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! The Herald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Angels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35"/>
              </w:numPr>
              <w:spacing w:after="0" w:line="360" w:lineRule="auto"/>
              <w:ind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utwór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Joy to the World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35"/>
              </w:numPr>
              <w:spacing w:after="0" w:line="360" w:lineRule="auto"/>
              <w:ind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Winter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Wonderland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polskiej wersji językowej. 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3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utwór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Joy to the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World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3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Winter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Wonderland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polskiej wersji językowej.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B13754" w:rsidRPr="00A616CC" w:rsidRDefault="000127B3" w:rsidP="00A616CC">
            <w:pPr>
              <w:numPr>
                <w:ilvl w:val="0"/>
                <w:numId w:val="37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I.4.1, </w:t>
            </w:r>
          </w:p>
          <w:p w:rsidR="00B13754" w:rsidRPr="00A616CC" w:rsidRDefault="000127B3" w:rsidP="00A616CC">
            <w:pPr>
              <w:numPr>
                <w:ilvl w:val="0"/>
                <w:numId w:val="37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2.1, III.1</w:t>
            </w:r>
          </w:p>
        </w:tc>
      </w:tr>
      <w:tr w:rsidR="00B13754" w:rsidRPr="00A616CC">
        <w:trPr>
          <w:trHeight w:val="10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B13754" w:rsidP="00A616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B13754" w:rsidP="00A616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B13754" w:rsidP="00A616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13754" w:rsidRPr="00A616CC" w:rsidRDefault="000127B3" w:rsidP="00A616CC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II SEMESTR 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B13754" w:rsidP="00A616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B13754" w:rsidP="00A616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754" w:rsidRPr="00A616CC">
        <w:trPr>
          <w:trHeight w:val="31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15 / 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Wokalne zespoły kameralne.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Kameralistyka i jej aparat wykonawczy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15: </w:t>
            </w:r>
          </w:p>
          <w:p w:rsidR="00B13754" w:rsidRPr="00A616CC" w:rsidRDefault="000127B3" w:rsidP="00A616CC">
            <w:pPr>
              <w:spacing w:after="0" w:line="360" w:lineRule="auto"/>
              <w:ind w:right="2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„Wokalne zespoły kameralne” - piosenka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Rozkołysz pieśnią świat </w:t>
            </w:r>
          </w:p>
          <w:p w:rsidR="00B13754" w:rsidRPr="00A616CC" w:rsidRDefault="000127B3" w:rsidP="00A616CC">
            <w:pPr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przedstawiająca wokalne zespoły kameralne  </w:t>
            </w:r>
          </w:p>
          <w:p w:rsidR="00B13754" w:rsidRPr="00A616CC" w:rsidRDefault="000127B3" w:rsidP="00A616CC">
            <w:pPr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G.P. da Palestrina,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Vestiva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colli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:rsidR="00B13754" w:rsidRPr="00A616CC" w:rsidRDefault="000127B3" w:rsidP="00A616CC">
            <w:pPr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 kameralna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zespół kameralny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w grupie piosenkę </w:t>
            </w:r>
          </w:p>
          <w:p w:rsidR="00B13754" w:rsidRPr="00A616CC" w:rsidRDefault="000127B3" w:rsidP="00A616CC">
            <w:pPr>
              <w:spacing w:after="0" w:line="360" w:lineRule="auto"/>
              <w:ind w:righ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Rozkołysz pieśnią świat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rozpoznaje muzykę kameralną i wymienia przykłady wokalnych zespołów kameralnych. 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solo piosenkę </w:t>
            </w:r>
          </w:p>
          <w:p w:rsidR="00B13754" w:rsidRPr="00A616CC" w:rsidRDefault="000127B3" w:rsidP="00A616CC">
            <w:pPr>
              <w:spacing w:after="0" w:line="360" w:lineRule="auto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Rozkołysz pieśnią świat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charakteryzuje muzykę kameralną i omawia jej aparat wykonawczy.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e, II.3.3,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III.1 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931"/>
        <w:gridCol w:w="2434"/>
        <w:gridCol w:w="3172"/>
        <w:gridCol w:w="2882"/>
        <w:gridCol w:w="3060"/>
        <w:gridCol w:w="1517"/>
      </w:tblGrid>
      <w:tr w:rsidR="00B13754" w:rsidRPr="00A616CC">
        <w:trPr>
          <w:trHeight w:val="67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16 / 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81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Kameralnie  i orkiestrowo  – zespoły instrumentalne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39"/>
              </w:num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– lekcja 16: „Kameralnie i orkiestrowo – zespoł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 instrumentalne” - zapis nutowy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Tematu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Hedwigi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na flecie </w:t>
            </w:r>
          </w:p>
          <w:p w:rsidR="00B13754" w:rsidRPr="00A616CC" w:rsidRDefault="000127B3" w:rsidP="00A616CC">
            <w:pPr>
              <w:numPr>
                <w:ilvl w:val="0"/>
                <w:numId w:val="39"/>
              </w:num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przedstawiająca instrumentalne zespoły kameralne  </w:t>
            </w:r>
          </w:p>
          <w:p w:rsidR="00B13754" w:rsidRPr="00A616CC" w:rsidRDefault="000127B3" w:rsidP="00A616CC">
            <w:pPr>
              <w:numPr>
                <w:ilvl w:val="0"/>
                <w:numId w:val="39"/>
              </w:num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„Orkiestra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symfoniczna” </w:t>
            </w:r>
          </w:p>
          <w:p w:rsidR="00B13754" w:rsidRPr="00A616CC" w:rsidRDefault="000127B3" w:rsidP="00A616CC">
            <w:pPr>
              <w:numPr>
                <w:ilvl w:val="0"/>
                <w:numId w:val="39"/>
              </w:num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J. Haydn,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Kwartet smyczkowy G-dur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op. 71, nr 1, cz. IV: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Finale. Presto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Mexican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Folk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Medley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wykonaniu zespołu Opole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Brass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Quintet; M. Ravel,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Bolero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(fragment); J.S. Bach,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Badinerie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II suity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lastRenderedPageBreak/>
              <w:t>orkiestrowej h-moll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orkiestra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symfoniczna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orkiestra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kameralna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4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gra w grupie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Temat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Hedwigi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4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wymienia rodzaje instrumenta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lnych zespołów kameralnych.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41"/>
              </w:num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Temat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Hedwigi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41"/>
              </w:num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charakteryzuje poszczególne typy instrumentalnych zespołów kameralnych.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I.4.1,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a, e, </w:t>
            </w:r>
          </w:p>
          <w:p w:rsidR="00B13754" w:rsidRPr="00A616CC" w:rsidRDefault="000127B3" w:rsidP="00A616CC">
            <w:pPr>
              <w:numPr>
                <w:ilvl w:val="0"/>
                <w:numId w:val="42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4.3, II.3.3, </w:t>
            </w:r>
          </w:p>
          <w:p w:rsidR="00B13754" w:rsidRPr="00A616CC" w:rsidRDefault="000127B3" w:rsidP="00A616CC">
            <w:pPr>
              <w:numPr>
                <w:ilvl w:val="0"/>
                <w:numId w:val="42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4.4, III.1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34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17 / 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Pobawmy się w wariacje. Forma wariacyjna w muzyce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43"/>
              </w:numPr>
              <w:spacing w:after="0" w:line="360" w:lineRule="auto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podrę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cznik – lekcja 17: „Pobawmy się w wariacje” - zapis nutowy utworu J. </w:t>
            </w:r>
          </w:p>
          <w:p w:rsidR="00B13754" w:rsidRPr="00A616CC" w:rsidRDefault="000127B3" w:rsidP="00A616CC">
            <w:pPr>
              <w:spacing w:after="0" w:line="360" w:lineRule="auto"/>
              <w:ind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Bogackiego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Wariacje na temat „Ody do radości”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– do zagrania na flecie - nagranie: W.A. Mozart,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Wariacje na temat „Ah, vous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dirai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-je,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maman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”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43"/>
              </w:numPr>
              <w:spacing w:after="0" w:line="360" w:lineRule="auto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wariacje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temat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temat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wariacji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wariacja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4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temat i jedną wariację z utworu J. Bogackiego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Wariacje na temat „Ody do radości”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4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omawia formę wariacji.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gra cały utwór </w:t>
            </w:r>
          </w:p>
          <w:p w:rsidR="00B13754" w:rsidRPr="00A616CC" w:rsidRDefault="000127B3" w:rsidP="00A616CC">
            <w:pPr>
              <w:spacing w:after="0" w:line="360" w:lineRule="auto"/>
              <w:ind w:right="29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J. Bogackiego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Wariacje na temat „Ody do radości”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, - wyjaśnia, na czym polega tworzenie kolejnych wariantów tematu muzyc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znego.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I.4.1,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c, II.4.3,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  <w:tr w:rsidR="00B13754" w:rsidRPr="00A616CC">
        <w:trPr>
          <w:trHeight w:val="37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18 / 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4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18: </w:t>
            </w:r>
          </w:p>
          <w:p w:rsidR="00B13754" w:rsidRPr="00A616CC" w:rsidRDefault="000127B3" w:rsidP="00A616CC">
            <w:pPr>
              <w:spacing w:after="0" w:line="360" w:lineRule="auto"/>
              <w:ind w:right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- zapis nutowy utworu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Joy to the World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 zagrania </w:t>
            </w:r>
          </w:p>
          <w:p w:rsidR="00B13754" w:rsidRPr="00A616CC" w:rsidRDefault="000127B3" w:rsidP="00A616CC">
            <w:pPr>
              <w:numPr>
                <w:ilvl w:val="0"/>
                <w:numId w:val="4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W.A. Mozart,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Sonata A-dur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nr 12, cz. I: </w:t>
            </w:r>
          </w:p>
          <w:p w:rsidR="00B13754" w:rsidRPr="00A616CC" w:rsidRDefault="000127B3" w:rsidP="00A616CC">
            <w:pPr>
              <w:spacing w:after="0" w:line="360" w:lineRule="auto"/>
              <w:ind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Andante grazioso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 P. Czajkowski,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Marsz ołowianych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żołnierzyków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z baletu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Dziadek do orzechów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4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zadania utrwalające wiadomości i umiejętności</w:t>
            </w:r>
          </w:p>
        </w:tc>
        <w:tc>
          <w:tcPr>
            <w:tcW w:w="59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służy powtórzeniu i utrwaleniu określonego zakresu wiedzy i umiejętności podczas wykonywania zadań i ćwiczeń.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46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I.4.1,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a, c, </w:t>
            </w:r>
          </w:p>
          <w:p w:rsidR="00B13754" w:rsidRPr="00A616CC" w:rsidRDefault="000127B3" w:rsidP="00A616CC">
            <w:pPr>
              <w:numPr>
                <w:ilvl w:val="0"/>
                <w:numId w:val="46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3.3, II.4.3,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III.3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43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19 / II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dziejów muzyki – romantyzm.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Przedstawiciele muzyki XIX wieku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47"/>
              </w:numPr>
              <w:spacing w:after="0" w:line="360" w:lineRule="auto"/>
              <w:ind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19: „Z dziejów muzyki – romantyzm” </w:t>
            </w:r>
          </w:p>
          <w:p w:rsidR="00B13754" w:rsidRPr="00A616CC" w:rsidRDefault="000127B3" w:rsidP="00A616CC">
            <w:pPr>
              <w:numPr>
                <w:ilvl w:val="0"/>
                <w:numId w:val="47"/>
              </w:numPr>
              <w:spacing w:after="0" w:line="360" w:lineRule="auto"/>
              <w:ind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 pieśni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Życzenie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 Chopina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zapis nutowy pieśni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Wiosna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 Chopina </w:t>
            </w:r>
          </w:p>
          <w:p w:rsidR="00B13754" w:rsidRPr="00A616CC" w:rsidRDefault="000127B3" w:rsidP="00A616CC">
            <w:pPr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utworu F. Schuberta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Serenada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</w:t>
            </w:r>
          </w:p>
          <w:p w:rsidR="00B13754" w:rsidRPr="00A616CC" w:rsidRDefault="000127B3" w:rsidP="00A616CC">
            <w:pPr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F. Liszt,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II rapsodia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węgierska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F. Schubert,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Serenada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styl brillant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49"/>
              </w:numPr>
              <w:spacing w:after="0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pieśń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Wiosna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F. Chopina, </w:t>
            </w:r>
          </w:p>
          <w:p w:rsidR="00B13754" w:rsidRPr="00A616CC" w:rsidRDefault="000127B3" w:rsidP="00A616CC">
            <w:pPr>
              <w:numPr>
                <w:ilvl w:val="0"/>
                <w:numId w:val="49"/>
              </w:numPr>
              <w:spacing w:after="0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Serenadę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 Schuberta,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charakteryzuje styl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brilla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solo pieśń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Wiosna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 Chopina,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gra solo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Serenadę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 Schuberta, </w:t>
            </w:r>
          </w:p>
          <w:p w:rsidR="00B13754" w:rsidRPr="00A616CC" w:rsidRDefault="000127B3" w:rsidP="00A616CC">
            <w:pPr>
              <w:spacing w:after="0" w:line="360" w:lineRule="auto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wymienia polskich kompozytorów romantycznych (innych niż  F. Chopin i S. Moniuszko).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I.4.1 c,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a, c,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I.4.3, II.6,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II.7, III.1</w:t>
            </w:r>
          </w:p>
        </w:tc>
      </w:tr>
    </w:tbl>
    <w:p w:rsidR="00B13754" w:rsidRPr="00A616CC" w:rsidRDefault="000127B3" w:rsidP="00A616C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16CC">
        <w:rPr>
          <w:rFonts w:asciiTheme="minorHAnsi" w:hAnsiTheme="minorHAnsi" w:cstheme="minorHAnsi"/>
          <w:sz w:val="24"/>
          <w:szCs w:val="24"/>
        </w:rPr>
        <w:br w:type="page"/>
      </w:r>
    </w:p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55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20 / II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Twórczość Fryderyka Chopina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5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20: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„Twórczość Fryderyka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Chopina” </w:t>
            </w:r>
          </w:p>
          <w:p w:rsidR="00B13754" w:rsidRPr="00A616CC" w:rsidRDefault="000127B3" w:rsidP="00A616CC">
            <w:pPr>
              <w:numPr>
                <w:ilvl w:val="0"/>
                <w:numId w:val="5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pieśni F. Chopina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Wiosna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na flecie </w:t>
            </w:r>
          </w:p>
          <w:p w:rsidR="00B13754" w:rsidRPr="00A616CC" w:rsidRDefault="000127B3" w:rsidP="00A616CC">
            <w:pPr>
              <w:numPr>
                <w:ilvl w:val="0"/>
                <w:numId w:val="5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prezentująca formy muzyczne w twórczości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 Chopina </w:t>
            </w:r>
          </w:p>
          <w:p w:rsidR="00B13754" w:rsidRPr="00A616CC" w:rsidRDefault="000127B3" w:rsidP="00A616CC">
            <w:pPr>
              <w:numPr>
                <w:ilvl w:val="0"/>
                <w:numId w:val="51"/>
              </w:numPr>
              <w:spacing w:after="0" w:line="360" w:lineRule="auto"/>
              <w:ind w:righ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infografika „Fakty z życia i twórczoś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 Chopina, które warto zapamiętać” </w:t>
            </w:r>
          </w:p>
          <w:p w:rsidR="00B13754" w:rsidRPr="00A616CC" w:rsidRDefault="000127B3" w:rsidP="00A616CC">
            <w:pPr>
              <w:numPr>
                <w:ilvl w:val="0"/>
                <w:numId w:val="51"/>
              </w:numPr>
              <w:spacing w:after="0" w:line="360" w:lineRule="auto"/>
              <w:ind w:righ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F. Chopin,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Mazurek C-dur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F. Chopin,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Walc a-moll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op.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posth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.; F. Chopin,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Walc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Esdur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F. Chopin,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Walc Es-dur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w aranżacji jazzowej zespołu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Filip Wojciechowski Trio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- gra w grupie pieśń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Wiosna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 Chopina,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wymienia utwory </w:t>
            </w:r>
          </w:p>
          <w:p w:rsidR="00B13754" w:rsidRPr="00A616CC" w:rsidRDefault="000127B3" w:rsidP="00A616CC">
            <w:pPr>
              <w:spacing w:after="0" w:line="360" w:lineRule="auto"/>
              <w:ind w:right="43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F. Chopina i wykorzystywane przez kompozytora formy muzyczne.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52"/>
              </w:numPr>
              <w:spacing w:after="0" w:line="360" w:lineRule="auto"/>
              <w:ind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pieśń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Wiosna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F.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Chopina, </w:t>
            </w:r>
          </w:p>
          <w:p w:rsidR="00B13754" w:rsidRPr="00A616CC" w:rsidRDefault="000127B3" w:rsidP="00A616CC">
            <w:pPr>
              <w:numPr>
                <w:ilvl w:val="0"/>
                <w:numId w:val="52"/>
              </w:numPr>
              <w:spacing w:after="0" w:line="360" w:lineRule="auto"/>
              <w:ind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omawia twórczość F. Chopina, w tym wymienia utwory kompozytora i charakteryzuje wykorzystywane przez niego formy muzyczne.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a, c,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I.4.3, II.6,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II.7, II.8, III.1 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58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21 / III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Polonez. Opracowanie artystyczne muzyki ludowej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5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21: „Polonez. Opracowanie artystyczne muzyki ludowej” </w:t>
            </w:r>
          </w:p>
          <w:p w:rsidR="00B13754" w:rsidRPr="00A616CC" w:rsidRDefault="000127B3" w:rsidP="00A616CC">
            <w:pPr>
              <w:numPr>
                <w:ilvl w:val="0"/>
                <w:numId w:val="5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 poloneza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Pożegnanie ojczyzny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M.K.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Ogińskiego </w:t>
            </w:r>
          </w:p>
          <w:p w:rsidR="00B13754" w:rsidRPr="00A616CC" w:rsidRDefault="000127B3" w:rsidP="00A616CC">
            <w:pPr>
              <w:numPr>
                <w:ilvl w:val="0"/>
                <w:numId w:val="5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rytmu podstawowego poloneza </w:t>
            </w:r>
          </w:p>
          <w:p w:rsidR="00B13754" w:rsidRPr="00A616CC" w:rsidRDefault="000127B3" w:rsidP="00A616CC">
            <w:pPr>
              <w:numPr>
                <w:ilvl w:val="0"/>
                <w:numId w:val="5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piosenki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Pamięć w nas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5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„Słynne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polonezy” </w:t>
            </w:r>
          </w:p>
          <w:p w:rsidR="00B13754" w:rsidRPr="00A616CC" w:rsidRDefault="000127B3" w:rsidP="00A616CC">
            <w:pPr>
              <w:numPr>
                <w:ilvl w:val="0"/>
                <w:numId w:val="5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taniec ludowy – chodzony; A.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Morzykowski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 </w:t>
            </w:r>
          </w:p>
          <w:p w:rsidR="00B13754" w:rsidRPr="00A616CC" w:rsidRDefault="000127B3" w:rsidP="00A616CC">
            <w:pPr>
              <w:spacing w:after="0" w:line="360" w:lineRule="auto"/>
              <w:ind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 starym zamku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F. Chopin,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Polonez A-dur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W. Kilar, polonez z filmu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Pan Tadeusz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termin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op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racowanie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artystyczne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stylizacja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piosenkę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Pamięć  w nas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(I głos w refrenie), - tańczy krok podstawowy poloneza i wykonuje figury </w:t>
            </w:r>
          </w:p>
          <w:p w:rsidR="00B13754" w:rsidRPr="00A616CC" w:rsidRDefault="000127B3" w:rsidP="00A616CC">
            <w:pPr>
              <w:spacing w:after="0" w:line="360" w:lineRule="auto"/>
              <w:ind w:righ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tego tańca, - wymienia cechy charakterystyczne poloneza.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piosenkę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Pamięć  w nas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(II głos w refrenie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), - wyjaśnia, na czym polega opracowanie artystyczne muzyki (stylizacja), i podaje konkretne przykłady stylizacji.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 </w:t>
            </w:r>
          </w:p>
          <w:p w:rsidR="00B13754" w:rsidRPr="00A616CC" w:rsidRDefault="000127B3" w:rsidP="00A616CC">
            <w:pPr>
              <w:numPr>
                <w:ilvl w:val="0"/>
                <w:numId w:val="54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3.1, I.3.2,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a, d,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d, </w:t>
            </w:r>
          </w:p>
          <w:p w:rsidR="00B13754" w:rsidRPr="00A616CC" w:rsidRDefault="000127B3" w:rsidP="00A616CC">
            <w:pPr>
              <w:numPr>
                <w:ilvl w:val="0"/>
                <w:numId w:val="54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2.5, II.5.1,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61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22 / III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Stanisł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aw Moniuszko i opera. Opera jako forma muzyczna i widowisko teatralne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55"/>
              </w:num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22: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„Stanisław Moniuszko i opera” </w:t>
            </w:r>
          </w:p>
          <w:p w:rsidR="00B13754" w:rsidRPr="00A616CC" w:rsidRDefault="000127B3" w:rsidP="00A616CC">
            <w:pPr>
              <w:numPr>
                <w:ilvl w:val="0"/>
                <w:numId w:val="55"/>
              </w:num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pieśni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Prząśniczka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S. Moniuszki –  do zaśpiewania </w:t>
            </w:r>
          </w:p>
          <w:p w:rsidR="00B13754" w:rsidRPr="00A616CC" w:rsidRDefault="000127B3" w:rsidP="00A616CC">
            <w:pPr>
              <w:numPr>
                <w:ilvl w:val="0"/>
                <w:numId w:val="55"/>
              </w:num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melodii pieśni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Prząśniczka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S. Moniuszki –  do zagrania </w:t>
            </w:r>
          </w:p>
          <w:p w:rsidR="00B13754" w:rsidRPr="00A616CC" w:rsidRDefault="000127B3" w:rsidP="00A616CC">
            <w:pPr>
              <w:numPr>
                <w:ilvl w:val="0"/>
                <w:numId w:val="55"/>
              </w:num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prezentująca podstawowe wiadomości dotyczące opery </w:t>
            </w:r>
          </w:p>
          <w:p w:rsidR="00B13754" w:rsidRPr="00A616CC" w:rsidRDefault="000127B3" w:rsidP="00A616CC">
            <w:pPr>
              <w:numPr>
                <w:ilvl w:val="0"/>
                <w:numId w:val="55"/>
              </w:num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S. Moniuszko, pieśń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Prząśniczka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S. Moniuszko, mazur z opery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Halka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S. Moniuszko, pieśń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Dziad i baba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S. Moniuszko, uwertura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Bajka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; S. Moniuszko, aria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Skołuby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opery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Straszny dwór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opera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aria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libretto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56"/>
              </w:numPr>
              <w:spacing w:after="0" w:line="360" w:lineRule="auto"/>
              <w:ind w:right="29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pieśń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Prząśniczka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56"/>
              </w:numPr>
              <w:spacing w:after="0" w:line="360" w:lineRule="auto"/>
              <w:ind w:right="29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melodię pieśni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Prząśniczka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wymienia utwory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S. Moniuszki, </w:t>
            </w:r>
          </w:p>
          <w:p w:rsidR="00B13754" w:rsidRPr="00A616CC" w:rsidRDefault="000127B3" w:rsidP="00A616CC">
            <w:pPr>
              <w:spacing w:after="0" w:line="360" w:lineRule="auto"/>
              <w:ind w:right="40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- omawia formę opery  z wykorzystaniem poznanych terminów.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5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pieśń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Prząśniczka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5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melodię pieśni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Prząśniczka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5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omawia twórczość  S. Moniuszki i wymienia utwory kompozytora, </w:t>
            </w:r>
          </w:p>
          <w:p w:rsidR="00B13754" w:rsidRPr="00A616CC" w:rsidRDefault="000127B3" w:rsidP="00A616CC">
            <w:pPr>
              <w:numPr>
                <w:ilvl w:val="0"/>
                <w:numId w:val="5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podaje tytuły najbardziej znanych oper i wskazuje ich twórców.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I.1.3, </w:t>
            </w:r>
          </w:p>
          <w:p w:rsidR="00B13754" w:rsidRPr="00A616CC" w:rsidRDefault="000127B3" w:rsidP="00A616CC">
            <w:pPr>
              <w:numPr>
                <w:ilvl w:val="0"/>
                <w:numId w:val="58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a, c,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a, b, e, </w:t>
            </w:r>
          </w:p>
          <w:p w:rsidR="00B13754" w:rsidRPr="00A616CC" w:rsidRDefault="000127B3" w:rsidP="00A616CC">
            <w:pPr>
              <w:numPr>
                <w:ilvl w:val="0"/>
                <w:numId w:val="58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3.2, II.3.3,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II.6, II.7, III.1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58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23 / III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Balet i taniec klasyczny 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59"/>
              </w:num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23: </w:t>
            </w:r>
          </w:p>
          <w:p w:rsidR="00B13754" w:rsidRPr="00A616CC" w:rsidRDefault="000127B3" w:rsidP="00A616CC">
            <w:pPr>
              <w:spacing w:after="0" w:line="360" w:lineRule="auto"/>
              <w:ind w:righ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„Balet i taniec klasyczny” - zapis nutowy tematu Odetty z baletu P. Czajkowskiego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Jezioro łabędzie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na flecie </w:t>
            </w:r>
          </w:p>
          <w:p w:rsidR="00B13754" w:rsidRPr="00A616CC" w:rsidRDefault="000127B3" w:rsidP="00A616CC">
            <w:pPr>
              <w:numPr>
                <w:ilvl w:val="0"/>
                <w:numId w:val="59"/>
              </w:num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infografika „Balet”, zawierająca podstawowe wiadomoś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 dotyczące baletu - infografika prezentująca terminy związane z tańcem klasycznym </w:t>
            </w:r>
          </w:p>
          <w:p w:rsidR="00B13754" w:rsidRPr="00A616CC" w:rsidRDefault="000127B3" w:rsidP="00A616CC">
            <w:pPr>
              <w:numPr>
                <w:ilvl w:val="0"/>
                <w:numId w:val="59"/>
              </w:num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P. Czajkowski, uwertura i temat Odetty oraz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Pas de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quatre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baletu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Jezioro łabędzie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P. Czajkowski,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Taniec wieszczki cukrowej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baletu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Dziadek do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lastRenderedPageBreak/>
              <w:t>orzechów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term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balet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choreograf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- gra w grupie temat Odetty z baletu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Jezioro łabędzie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P. Czajkowskiego, - omawia formę baletu z wykorzystaniem poznanych terminów.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45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gra solo temat Odetty  z baletu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Jezioro łabędzie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P. Czajkowskiego,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- wymienia tytuły najbardziej z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nanych baletów i wskazuje ich twórców.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I.3.3,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I.4.1, I.4.2 a,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I.4.3, II.5.3,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III.1, III.2,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III.3 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37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24 / IV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24: </w:t>
            </w:r>
          </w:p>
          <w:p w:rsidR="00B13754" w:rsidRPr="00A616CC" w:rsidRDefault="000127B3" w:rsidP="00A616CC">
            <w:pPr>
              <w:spacing w:after="0" w:line="360" w:lineRule="auto"/>
              <w:ind w:right="718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- zapis nutowy rytmu podstawowego poloneza </w:t>
            </w:r>
          </w:p>
          <w:p w:rsidR="00B13754" w:rsidRPr="00A616CC" w:rsidRDefault="000127B3" w:rsidP="00A616CC">
            <w:pPr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P. Czajkowski,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Pas de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quatre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baletu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Jezioro łabędzie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A.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Morzykowski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polonez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 starym zamku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 F. Chopin,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Walc a-moll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 op.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posth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  <w:p w:rsidR="00B13754" w:rsidRPr="00A616CC" w:rsidRDefault="000127B3" w:rsidP="00A616CC">
            <w:pPr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zadania utrwalające wiadomości i umiejętności</w:t>
            </w:r>
          </w:p>
        </w:tc>
        <w:tc>
          <w:tcPr>
            <w:tcW w:w="59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służy powtórzeniu i utrwaleniu określonego zakresu wiedzy i umiejętnoś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ci podczas wykonywania zadań i ćwiczeń.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I.2.4,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I.3.1, I.3.2, </w:t>
            </w:r>
          </w:p>
          <w:p w:rsidR="00B13754" w:rsidRPr="00A616CC" w:rsidRDefault="000127B3" w:rsidP="00A616CC">
            <w:pPr>
              <w:numPr>
                <w:ilvl w:val="0"/>
                <w:numId w:val="61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4.1, II.5.1,  </w:t>
            </w:r>
          </w:p>
          <w:p w:rsidR="00B13754" w:rsidRPr="00A616CC" w:rsidRDefault="000127B3" w:rsidP="00A616CC">
            <w:pPr>
              <w:numPr>
                <w:ilvl w:val="0"/>
                <w:numId w:val="61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5.3, II.6,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II.7, III.1,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III.2</w:t>
            </w:r>
          </w:p>
        </w:tc>
      </w:tr>
      <w:tr w:rsidR="00B13754" w:rsidRPr="00A616CC">
        <w:trPr>
          <w:trHeight w:val="40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25 / IV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dziejów muzyki – muzyka XX w. Reprezentanci muzyki awangardowej 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podręcznik – lekcja 25: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„Z dziejów muzyki – muzyka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XX wieku” </w:t>
            </w:r>
          </w:p>
          <w:p w:rsidR="00B13754" w:rsidRPr="00A616CC" w:rsidRDefault="000127B3" w:rsidP="00A616CC">
            <w:pPr>
              <w:numPr>
                <w:ilvl w:val="0"/>
                <w:numId w:val="6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C. Debussy,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Światło księżyca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6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laboratorium muzyczne </w:t>
            </w:r>
          </w:p>
          <w:p w:rsidR="00B13754" w:rsidRPr="00A616CC" w:rsidRDefault="000127B3" w:rsidP="00A616CC">
            <w:pPr>
              <w:numPr>
                <w:ilvl w:val="0"/>
                <w:numId w:val="6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M.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Pokrzywińska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Reglamentoso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</w:p>
          <w:p w:rsidR="00B13754" w:rsidRPr="00A616CC" w:rsidRDefault="000127B3" w:rsidP="00A616CC">
            <w:pPr>
              <w:spacing w:after="0" w:line="360" w:lineRule="auto"/>
              <w:ind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W. Lutosławski,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Hurra polka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Małej suity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W. Kilar,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Krzesany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H.M. Górecki,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Trzy utwory w dawnym stylu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cz. II;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K. Penderecki,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Anaklasis</w:t>
            </w:r>
            <w:proofErr w:type="spellEnd"/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- omawia najbardziej charakterystyczne zjawiska w muzyce XX w.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323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- omawia twórczość najważniejszych przedstawicieli muzyki XX w.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I.4.1, I.4.3,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I.4.4, II.4.2,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II.6, II.7, III.1 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58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26 / IV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Folk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country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6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– lekcja 26: „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Folk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country” </w:t>
            </w:r>
          </w:p>
          <w:p w:rsidR="00B13754" w:rsidRPr="00A616CC" w:rsidRDefault="000127B3" w:rsidP="00A616CC">
            <w:pPr>
              <w:numPr>
                <w:ilvl w:val="0"/>
                <w:numId w:val="6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Hej, Zuzanno!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na flecie </w:t>
            </w:r>
          </w:p>
          <w:p w:rsidR="00B13754" w:rsidRPr="00A616CC" w:rsidRDefault="000127B3" w:rsidP="00A616CC">
            <w:pPr>
              <w:numPr>
                <w:ilvl w:val="0"/>
                <w:numId w:val="6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akompaniamentu rytmicznego do refrenu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Pędzą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konie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6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triady harmonicznej </w:t>
            </w:r>
          </w:p>
          <w:p w:rsidR="00B13754" w:rsidRPr="00A616CC" w:rsidRDefault="000127B3" w:rsidP="00A616CC">
            <w:pPr>
              <w:numPr>
                <w:ilvl w:val="0"/>
                <w:numId w:val="6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ukazująca podstawowe trójdźwięki na płytkach dzwonków </w:t>
            </w:r>
          </w:p>
          <w:p w:rsidR="00B13754" w:rsidRPr="00A616CC" w:rsidRDefault="000127B3" w:rsidP="00A616CC">
            <w:pPr>
              <w:numPr>
                <w:ilvl w:val="0"/>
                <w:numId w:val="6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 piosenek: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Chcemy country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Pędzą konie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akompaniament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burdon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akord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trójdźwięk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stopnie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gamy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ostinato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64"/>
              </w:numPr>
              <w:spacing w:after="0" w:line="360" w:lineRule="auto"/>
              <w:ind w:righ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melodię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Hej, Zuzanno!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realizuje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ostinato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rytmiczne do refrenu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Pędzą konie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64"/>
              </w:numPr>
              <w:spacing w:after="0" w:line="360" w:lineRule="auto"/>
              <w:ind w:righ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przedstawia charakterystyczne cechy muzyki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folk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i country, </w:t>
            </w:r>
          </w:p>
          <w:p w:rsidR="00B13754" w:rsidRPr="00A616CC" w:rsidRDefault="000127B3" w:rsidP="00A616CC">
            <w:pPr>
              <w:numPr>
                <w:ilvl w:val="0"/>
                <w:numId w:val="64"/>
              </w:numPr>
              <w:spacing w:after="0" w:line="360" w:lineRule="auto"/>
              <w:ind w:right="311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wymienia rodzaje akompaniamentu.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gra solo melodię piosenki </w:t>
            </w:r>
          </w:p>
          <w:p w:rsidR="00B13754" w:rsidRPr="00A616CC" w:rsidRDefault="000127B3" w:rsidP="00A616CC">
            <w:pPr>
              <w:spacing w:after="0" w:line="360" w:lineRule="auto"/>
              <w:ind w:right="26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Hej, Zuzanno!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rozpoznaje utwory reprezentujące muzykę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folk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country,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- omawia poszczególne rodzaje akompaniamentu, wykorzystuj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ąc poznane terminy.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6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2.1, I.4.2 e, </w:t>
            </w:r>
          </w:p>
          <w:p w:rsidR="00B13754" w:rsidRPr="00A616CC" w:rsidRDefault="000127B3" w:rsidP="00A616CC">
            <w:pPr>
              <w:numPr>
                <w:ilvl w:val="0"/>
                <w:numId w:val="65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II.3.3, II.4.2 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70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27 / V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Jazz, czyli wielka improwizacja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6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27: „Jazz, czyli wielka improwizacja” </w:t>
            </w:r>
          </w:p>
          <w:p w:rsidR="00B13754" w:rsidRPr="00A616CC" w:rsidRDefault="000127B3" w:rsidP="00A616CC">
            <w:pPr>
              <w:numPr>
                <w:ilvl w:val="0"/>
                <w:numId w:val="6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S. Joplin,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Ragtime klonowego liścia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6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standardu </w:t>
            </w:r>
          </w:p>
          <w:p w:rsidR="00B13754" w:rsidRPr="00A616CC" w:rsidRDefault="000127B3" w:rsidP="00A616CC">
            <w:pPr>
              <w:spacing w:after="0" w:line="360" w:lineRule="auto"/>
              <w:ind w:right="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Jericho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do zagrania na flecie - zapis nutowy standardu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What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Wonderful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World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– do zagrania na flecie - zapis nutowy standardu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Dream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a Little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Dream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of Me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– do zagrania na flecie - infografika prezentująca wybitnych jazzmanów - nagrania: W. Kacperski,  </w:t>
            </w:r>
          </w:p>
          <w:p w:rsidR="00B13754" w:rsidRPr="00A616CC" w:rsidRDefault="000127B3" w:rsidP="00A616CC">
            <w:pPr>
              <w:spacing w:after="0" w:line="360" w:lineRule="auto"/>
              <w:ind w:right="262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Bez tytu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łu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F. Chopin, 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Walc Es-dur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aranżacji jazzowej i w wykonaniu zespołu Filip Wojciechowski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Trio </w:t>
            </w:r>
          </w:p>
          <w:p w:rsidR="00B13754" w:rsidRPr="00A616CC" w:rsidRDefault="000127B3" w:rsidP="00A616CC">
            <w:pPr>
              <w:numPr>
                <w:ilvl w:val="0"/>
                <w:numId w:val="6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standard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jazzowy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improwizacja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jazzman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combo</w:t>
            </w:r>
            <w:proofErr w:type="spellEnd"/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67"/>
              </w:numPr>
              <w:spacing w:after="0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gra w grupie melodie: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Jericho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What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Wonderful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World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oraz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Dream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a Little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Dream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of Me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67"/>
              </w:numPr>
              <w:spacing w:after="0" w:line="360" w:lineRule="auto"/>
              <w:ind w:hanging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omawia muz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ykę jazzową.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68"/>
              </w:numPr>
              <w:spacing w:after="0" w:line="360" w:lineRule="auto"/>
              <w:ind w:righ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melodie: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Jericho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What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Wonderful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World  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oraz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Dream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a Little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Dream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 of Me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68"/>
              </w:numPr>
              <w:spacing w:after="0" w:line="360" w:lineRule="auto"/>
              <w:ind w:righ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charakteryzuje muzykę jazzową z wykorzystaniem poznanych terminów oraz wymienia nazwiska najsłynniejszych jazzmanów. 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I.4.1 b, </w:t>
            </w:r>
          </w:p>
          <w:p w:rsidR="00B13754" w:rsidRPr="00A616CC" w:rsidRDefault="000127B3" w:rsidP="00A616CC">
            <w:pPr>
              <w:numPr>
                <w:ilvl w:val="0"/>
                <w:numId w:val="69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4.2, II.1.1, </w:t>
            </w:r>
          </w:p>
          <w:p w:rsidR="00B13754" w:rsidRPr="00A616CC" w:rsidRDefault="000127B3" w:rsidP="00A616CC">
            <w:pPr>
              <w:numPr>
                <w:ilvl w:val="0"/>
                <w:numId w:val="69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3.3, II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.4.2,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III.1 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43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28 / V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Na estradzie – pop, rock, muzyka rozrywkowa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7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28: „Na estradzie – pop, rock, muzyka rozrywkowa” </w:t>
            </w:r>
          </w:p>
          <w:p w:rsidR="00B13754" w:rsidRPr="00A616CC" w:rsidRDefault="000127B3" w:rsidP="00A616CC">
            <w:pPr>
              <w:numPr>
                <w:ilvl w:val="0"/>
                <w:numId w:val="7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P.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McCartney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Yesterday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7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To jest rock and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roll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7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„Od fonografu do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smartfona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” </w:t>
            </w:r>
          </w:p>
          <w:p w:rsidR="00B13754" w:rsidRPr="00A616CC" w:rsidRDefault="000127B3" w:rsidP="00A616CC">
            <w:pPr>
              <w:numPr>
                <w:ilvl w:val="0"/>
                <w:numId w:val="7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Come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on,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little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mama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piosenka w wykonaniu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R. Harrisa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terminy: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rock and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roll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pop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disco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rap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w grupie piosenkę </w:t>
            </w:r>
          </w:p>
          <w:p w:rsidR="00B13754" w:rsidRPr="00A616CC" w:rsidRDefault="000127B3" w:rsidP="00A616CC">
            <w:pPr>
              <w:spacing w:after="0" w:line="360" w:lineRule="auto"/>
              <w:ind w:right="505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To jest rock and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roll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, - omawia ogólnie zagadnienia związane z muzyką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rozrywkową.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śpiewa solo piosenkę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To jest rock and </w:t>
            </w:r>
            <w:proofErr w:type="spellStart"/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roll</w:t>
            </w:r>
            <w:proofErr w:type="spellEnd"/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- charakteryzuje poszczególne rodzaje muzyki rozrywkowej.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I.1.1, I.2.1,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b,  </w:t>
            </w:r>
          </w:p>
          <w:p w:rsidR="00B13754" w:rsidRPr="00A616CC" w:rsidRDefault="000127B3" w:rsidP="00A616CC">
            <w:pPr>
              <w:numPr>
                <w:ilvl w:val="0"/>
                <w:numId w:val="71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4.2, II.1.1, </w:t>
            </w:r>
          </w:p>
          <w:p w:rsidR="00B13754" w:rsidRPr="00A616CC" w:rsidRDefault="000127B3" w:rsidP="00A616CC">
            <w:pPr>
              <w:numPr>
                <w:ilvl w:val="0"/>
                <w:numId w:val="71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4.2, II.8,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  <w:tr w:rsidR="00B13754" w:rsidRPr="00A616CC">
        <w:trPr>
          <w:trHeight w:val="25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29 / V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podręcznik – lekcja 29: </w:t>
            </w:r>
          </w:p>
          <w:p w:rsidR="00B13754" w:rsidRPr="00A616CC" w:rsidRDefault="000127B3" w:rsidP="00A616CC">
            <w:pPr>
              <w:spacing w:after="0" w:line="360" w:lineRule="auto"/>
              <w:ind w:righ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- zapis nutowy akompaniamentu harmoniczno-rytmicznego do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Hej, Zuzanno!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- zadania utrwalające wiadomości i umiejętności</w:t>
            </w:r>
          </w:p>
        </w:tc>
        <w:tc>
          <w:tcPr>
            <w:tcW w:w="59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służy powtórzeniu i utrwaleniu określonego zakresu wiedzy i umiejętności podczas wykonywania zadań i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ćwiczeń.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I.2.1, I.2.3, </w:t>
            </w:r>
          </w:p>
          <w:p w:rsidR="00B13754" w:rsidRPr="00A616CC" w:rsidRDefault="000127B3" w:rsidP="00A616CC">
            <w:pPr>
              <w:numPr>
                <w:ilvl w:val="0"/>
                <w:numId w:val="72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2.4, I.2.5,  </w:t>
            </w:r>
          </w:p>
          <w:p w:rsidR="00B13754" w:rsidRPr="00A616CC" w:rsidRDefault="000127B3" w:rsidP="00A616CC">
            <w:pPr>
              <w:numPr>
                <w:ilvl w:val="0"/>
                <w:numId w:val="72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1.1, II.4.2</w:t>
            </w:r>
          </w:p>
        </w:tc>
      </w:tr>
    </w:tbl>
    <w:p w:rsidR="00B13754" w:rsidRPr="00A616CC" w:rsidRDefault="00B13754" w:rsidP="00A616CC">
      <w:pPr>
        <w:spacing w:after="0" w:line="360" w:lineRule="auto"/>
        <w:ind w:left="-1440" w:right="1540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-18" w:type="dxa"/>
        <w:tblCellMar>
          <w:top w:w="109" w:type="dxa"/>
          <w:left w:w="85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939"/>
        <w:gridCol w:w="2362"/>
        <w:gridCol w:w="3194"/>
        <w:gridCol w:w="2900"/>
        <w:gridCol w:w="3073"/>
        <w:gridCol w:w="1528"/>
      </w:tblGrid>
      <w:tr w:rsidR="00B13754" w:rsidRPr="00A616CC">
        <w:trPr>
          <w:trHeight w:val="1960"/>
        </w:trPr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30 / VI 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spacing w:after="0" w:line="360" w:lineRule="auto"/>
              <w:ind w:righ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Z muzyką dalej  w świat</w:t>
            </w:r>
          </w:p>
        </w:tc>
        <w:tc>
          <w:tcPr>
            <w:tcW w:w="31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73"/>
              </w:numPr>
              <w:spacing w:after="0" w:line="360" w:lineRule="auto"/>
              <w:ind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 – lekcja 30: </w:t>
            </w:r>
          </w:p>
          <w:p w:rsidR="00B13754" w:rsidRPr="00A616CC" w:rsidRDefault="000127B3" w:rsidP="00A616CC">
            <w:pPr>
              <w:spacing w:after="0" w:line="360" w:lineRule="auto"/>
              <w:ind w:right="158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„Z muzyką dalej w świat” - zapis nutowy piosenki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Pieśń pożegnalna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B13754" w:rsidRPr="00A616CC" w:rsidRDefault="000127B3" w:rsidP="00A616CC">
            <w:pPr>
              <w:numPr>
                <w:ilvl w:val="0"/>
                <w:numId w:val="73"/>
              </w:numPr>
              <w:spacing w:after="0" w:line="360" w:lineRule="auto"/>
              <w:ind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wybrane terminy poznane w trakcie roku szkolnego</w:t>
            </w:r>
          </w:p>
        </w:tc>
        <w:tc>
          <w:tcPr>
            <w:tcW w:w="2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7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śń pożegnalna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7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wyjaśnia znaczenie wybranych terminów poznanych w trakcie roku szkolnego.</w:t>
            </w:r>
          </w:p>
        </w:tc>
        <w:tc>
          <w:tcPr>
            <w:tcW w:w="3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  <w:r w:rsidRPr="00A616C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Pieśń pożegnalna</w:t>
            </w: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B13754" w:rsidRPr="00A616CC" w:rsidRDefault="000127B3" w:rsidP="00A616CC">
            <w:pPr>
              <w:numPr>
                <w:ilvl w:val="0"/>
                <w:numId w:val="7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znaczenie wszystkich terminów poznanych w trakcie roku szkolnego. </w:t>
            </w:r>
          </w:p>
        </w:tc>
        <w:tc>
          <w:tcPr>
            <w:tcW w:w="1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754" w:rsidRPr="00A616CC" w:rsidRDefault="000127B3" w:rsidP="00A616CC">
            <w:pPr>
              <w:numPr>
                <w:ilvl w:val="0"/>
                <w:numId w:val="76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I.1.3, </w:t>
            </w:r>
          </w:p>
          <w:p w:rsidR="00B13754" w:rsidRPr="00A616CC" w:rsidRDefault="000127B3" w:rsidP="00A616CC">
            <w:pPr>
              <w:numPr>
                <w:ilvl w:val="0"/>
                <w:numId w:val="76"/>
              </w:numPr>
              <w:spacing w:after="0" w:line="360" w:lineRule="auto"/>
              <w:ind w:hanging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1.1, II.1.2,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II.2.1, II.2.4, 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II.3.2, II.3.3, </w:t>
            </w:r>
          </w:p>
          <w:p w:rsidR="00B13754" w:rsidRPr="00A616CC" w:rsidRDefault="000127B3" w:rsidP="00A616C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16CC">
              <w:rPr>
                <w:rFonts w:asciiTheme="minorHAnsi" w:eastAsia="Times New Roman" w:hAnsiTheme="minorHAnsi" w:cstheme="minorHAnsi"/>
                <w:sz w:val="24"/>
                <w:szCs w:val="24"/>
              </w:rPr>
              <w:t>II.4.3, II.5.1,  II.6, II.7, III.9</w:t>
            </w:r>
          </w:p>
        </w:tc>
      </w:tr>
      <w:bookmarkEnd w:id="0"/>
    </w:tbl>
    <w:p w:rsidR="000127B3" w:rsidRPr="00A616CC" w:rsidRDefault="000127B3" w:rsidP="00A616C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0127B3" w:rsidRPr="00A616CC">
      <w:footerReference w:type="even" r:id="rId7"/>
      <w:footerReference w:type="default" r:id="rId8"/>
      <w:footerReference w:type="first" r:id="rId9"/>
      <w:pgSz w:w="16840" w:h="11900" w:orient="landscape"/>
      <w:pgMar w:top="1422" w:right="1440" w:bottom="1440" w:left="1440" w:header="708" w:footer="7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7B3" w:rsidRDefault="000127B3">
      <w:pPr>
        <w:spacing w:after="0" w:line="240" w:lineRule="auto"/>
      </w:pPr>
      <w:r>
        <w:separator/>
      </w:r>
    </w:p>
  </w:endnote>
  <w:endnote w:type="continuationSeparator" w:id="0">
    <w:p w:rsidR="000127B3" w:rsidRDefault="0001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54" w:rsidRDefault="000127B3">
    <w:pPr>
      <w:spacing w:after="0"/>
      <w:ind w:right="-2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6676059</wp:posOffset>
          </wp:positionV>
          <wp:extent cx="1293481" cy="395936"/>
          <wp:effectExtent l="0" t="0" r="0" b="0"/>
          <wp:wrapSquare wrapText="bothSides"/>
          <wp:docPr id="126" name="Picture 1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Picture 1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481" cy="395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54" w:rsidRDefault="000127B3">
    <w:pPr>
      <w:spacing w:after="0"/>
      <w:ind w:right="-2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6676059</wp:posOffset>
          </wp:positionV>
          <wp:extent cx="1293481" cy="395936"/>
          <wp:effectExtent l="0" t="0" r="0" b="0"/>
          <wp:wrapSquare wrapText="bothSides"/>
          <wp:docPr id="1" name="Picture 1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Picture 1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481" cy="395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54" w:rsidRDefault="000127B3">
    <w:pPr>
      <w:spacing w:after="0"/>
      <w:ind w:right="-2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6676059</wp:posOffset>
          </wp:positionV>
          <wp:extent cx="1293481" cy="395936"/>
          <wp:effectExtent l="0" t="0" r="0" b="0"/>
          <wp:wrapSquare wrapText="bothSides"/>
          <wp:docPr id="2" name="Picture 1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Picture 1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481" cy="395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7B3" w:rsidRDefault="000127B3">
      <w:pPr>
        <w:spacing w:after="0" w:line="240" w:lineRule="auto"/>
      </w:pPr>
      <w:r>
        <w:separator/>
      </w:r>
    </w:p>
  </w:footnote>
  <w:footnote w:type="continuationSeparator" w:id="0">
    <w:p w:rsidR="000127B3" w:rsidRDefault="0001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70B"/>
    <w:multiLevelType w:val="hybridMultilevel"/>
    <w:tmpl w:val="7CB824CE"/>
    <w:lvl w:ilvl="0" w:tplc="3B581456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695D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CD1C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4373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CBA3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A823C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48EE0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8B24C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2391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10856"/>
    <w:multiLevelType w:val="hybridMultilevel"/>
    <w:tmpl w:val="F462F4DE"/>
    <w:lvl w:ilvl="0" w:tplc="93E2C3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ECBE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8B56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8F0C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2DF3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89CA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A1B7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EB79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6F8F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94010"/>
    <w:multiLevelType w:val="hybridMultilevel"/>
    <w:tmpl w:val="B47EF37C"/>
    <w:lvl w:ilvl="0" w:tplc="744E7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0E8E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625E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E819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E236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B4E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AC17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AF42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35E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7E78F3"/>
    <w:multiLevelType w:val="hybridMultilevel"/>
    <w:tmpl w:val="8410B784"/>
    <w:lvl w:ilvl="0" w:tplc="C7521A0E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C5C6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8716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868C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206B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A5FE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AABA8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AFB2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81A2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31564E"/>
    <w:multiLevelType w:val="hybridMultilevel"/>
    <w:tmpl w:val="7C6A8ED2"/>
    <w:lvl w:ilvl="0" w:tplc="795076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817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4A89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6B40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86C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D10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29D1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2B0A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CF5B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637266"/>
    <w:multiLevelType w:val="hybridMultilevel"/>
    <w:tmpl w:val="EB5A8042"/>
    <w:lvl w:ilvl="0" w:tplc="EA4AD2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ACBA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6EA5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AC48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EBBE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A9F4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EAC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769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074C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303588"/>
    <w:multiLevelType w:val="hybridMultilevel"/>
    <w:tmpl w:val="BAD2B6A2"/>
    <w:lvl w:ilvl="0" w:tplc="12B894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CF16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A8D6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E41C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4400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73D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05FA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A436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487C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902D33"/>
    <w:multiLevelType w:val="hybridMultilevel"/>
    <w:tmpl w:val="875AEC00"/>
    <w:lvl w:ilvl="0" w:tplc="7B9471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2A05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0F3B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6282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505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82BE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80A5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64B2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CAF9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642077"/>
    <w:multiLevelType w:val="hybridMultilevel"/>
    <w:tmpl w:val="39A0206A"/>
    <w:lvl w:ilvl="0" w:tplc="D852454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401A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AFB8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A4AD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66AD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0ACE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07AF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CFB5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42C6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933E8C"/>
    <w:multiLevelType w:val="hybridMultilevel"/>
    <w:tmpl w:val="A60806A0"/>
    <w:lvl w:ilvl="0" w:tplc="9460A2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8666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6DC2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836C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429F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0D6A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044D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EAD3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2C5A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AE12EA"/>
    <w:multiLevelType w:val="hybridMultilevel"/>
    <w:tmpl w:val="A0CE9BC2"/>
    <w:lvl w:ilvl="0" w:tplc="E91423A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ABDA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EAE3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000C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6BE6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C1C6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2C9B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C489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4752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481C78"/>
    <w:multiLevelType w:val="hybridMultilevel"/>
    <w:tmpl w:val="D5884E46"/>
    <w:lvl w:ilvl="0" w:tplc="5EBA861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EBE1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CC25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28A8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6292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2B60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0897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832E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41A5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5966F6"/>
    <w:multiLevelType w:val="hybridMultilevel"/>
    <w:tmpl w:val="76EC9CF0"/>
    <w:lvl w:ilvl="0" w:tplc="11205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ABF3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C6D4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C123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E980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E3CF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4B3B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6A1C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E59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DD4461"/>
    <w:multiLevelType w:val="hybridMultilevel"/>
    <w:tmpl w:val="0DF4C322"/>
    <w:lvl w:ilvl="0" w:tplc="856861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40C7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0228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0578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A8E2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E49E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E6C0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6D8F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65EF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355CED"/>
    <w:multiLevelType w:val="hybridMultilevel"/>
    <w:tmpl w:val="5720C04A"/>
    <w:lvl w:ilvl="0" w:tplc="639242A4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2400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6324C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80DA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695C0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2A11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A6E14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8B352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6913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143249"/>
    <w:multiLevelType w:val="hybridMultilevel"/>
    <w:tmpl w:val="B9B28EF6"/>
    <w:lvl w:ilvl="0" w:tplc="0D167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29A7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CC99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681B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E759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8E4E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0255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CC9D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6DAD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5B3823"/>
    <w:multiLevelType w:val="hybridMultilevel"/>
    <w:tmpl w:val="93443DAC"/>
    <w:lvl w:ilvl="0" w:tplc="4380EE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84B0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C9DE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A9BE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65CF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AD0D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CB9D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AB57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A1BF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D502A"/>
    <w:multiLevelType w:val="hybridMultilevel"/>
    <w:tmpl w:val="5162B4F4"/>
    <w:lvl w:ilvl="0" w:tplc="789C71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849B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2FC4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4046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05BA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8FCD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0025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816D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9C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1B7FEC"/>
    <w:multiLevelType w:val="hybridMultilevel"/>
    <w:tmpl w:val="C5781638"/>
    <w:lvl w:ilvl="0" w:tplc="DA1CE8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805B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972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C07C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CCF4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21E2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2016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EB5A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0FF1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837645"/>
    <w:multiLevelType w:val="hybridMultilevel"/>
    <w:tmpl w:val="1FCAD156"/>
    <w:lvl w:ilvl="0" w:tplc="5232D1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ACCF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2897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625A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E9CC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95A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26A0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0A94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0E9E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1B26B4"/>
    <w:multiLevelType w:val="hybridMultilevel"/>
    <w:tmpl w:val="0B029CB2"/>
    <w:lvl w:ilvl="0" w:tplc="09789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C329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B2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AC0F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0E33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F08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87A1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07CC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295C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7F2E11"/>
    <w:multiLevelType w:val="hybridMultilevel"/>
    <w:tmpl w:val="F6B0718C"/>
    <w:lvl w:ilvl="0" w:tplc="63983980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0DE9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28A06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287B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E7E6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01BE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E0BF6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A1A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C3168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EF1D73"/>
    <w:multiLevelType w:val="hybridMultilevel"/>
    <w:tmpl w:val="0F1A9420"/>
    <w:lvl w:ilvl="0" w:tplc="0FD4AE30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A12B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11E4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83E7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06DF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6487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E99E4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6C4A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2112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E50853"/>
    <w:multiLevelType w:val="hybridMultilevel"/>
    <w:tmpl w:val="1EB68FC6"/>
    <w:lvl w:ilvl="0" w:tplc="323A23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48A3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A3A9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8867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E680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8E08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8800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09F0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B7E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1F23EA"/>
    <w:multiLevelType w:val="hybridMultilevel"/>
    <w:tmpl w:val="136EA23A"/>
    <w:lvl w:ilvl="0" w:tplc="3A88F9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29E7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B58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2F24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8399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61DD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C356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24B7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8F64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EE771E"/>
    <w:multiLevelType w:val="hybridMultilevel"/>
    <w:tmpl w:val="FE604C0C"/>
    <w:lvl w:ilvl="0" w:tplc="D5DCDB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834D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96B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2296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C087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8C9B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A986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8F49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A5BE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075691"/>
    <w:multiLevelType w:val="hybridMultilevel"/>
    <w:tmpl w:val="6960FDCA"/>
    <w:lvl w:ilvl="0" w:tplc="B92AF20C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8C54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A460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EC9DC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2A09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CF27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466B4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AA982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813FE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F837B1"/>
    <w:multiLevelType w:val="hybridMultilevel"/>
    <w:tmpl w:val="897CC2DE"/>
    <w:lvl w:ilvl="0" w:tplc="75A6F1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C8EF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493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25BA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F97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0A98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ACF3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E4B2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0225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FA0334"/>
    <w:multiLevelType w:val="hybridMultilevel"/>
    <w:tmpl w:val="3E604334"/>
    <w:lvl w:ilvl="0" w:tplc="914A6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C373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C661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8280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284B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048C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CC9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0660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674B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E3E3188"/>
    <w:multiLevelType w:val="hybridMultilevel"/>
    <w:tmpl w:val="DC5C72FE"/>
    <w:lvl w:ilvl="0" w:tplc="0F00B0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E9EB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23D8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A22D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ACF5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ED5A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E7F3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8FF7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CA70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F3E0A31"/>
    <w:multiLevelType w:val="hybridMultilevel"/>
    <w:tmpl w:val="6DA243AA"/>
    <w:lvl w:ilvl="0" w:tplc="27DED1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09B3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4930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00F7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ECCA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0EEB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A616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A1FD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8E6B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03F1545"/>
    <w:multiLevelType w:val="hybridMultilevel"/>
    <w:tmpl w:val="5490AD9E"/>
    <w:lvl w:ilvl="0" w:tplc="F1BA373A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40EA2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E96FC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4325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2F3D6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2C6F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42620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5A2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6BF2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5146A7"/>
    <w:multiLevelType w:val="hybridMultilevel"/>
    <w:tmpl w:val="950A25EE"/>
    <w:lvl w:ilvl="0" w:tplc="687CC7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63BD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6AB6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CA79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C1BD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8D75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2AF7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2B6B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A8A2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68A9"/>
    <w:multiLevelType w:val="hybridMultilevel"/>
    <w:tmpl w:val="BEFC84E2"/>
    <w:lvl w:ilvl="0" w:tplc="5386C1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2501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445F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4D86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6F41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2AED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CB96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4B53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42AB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11D6CB7"/>
    <w:multiLevelType w:val="hybridMultilevel"/>
    <w:tmpl w:val="E29AAF92"/>
    <w:lvl w:ilvl="0" w:tplc="FADEA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6148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0EC5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6534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07E9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432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E798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C870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8589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1C5116F"/>
    <w:multiLevelType w:val="hybridMultilevel"/>
    <w:tmpl w:val="E0C2FA66"/>
    <w:lvl w:ilvl="0" w:tplc="BDE4524E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889F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41534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6B66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C2250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8C44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2E7F4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00BC2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8D052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4654960"/>
    <w:multiLevelType w:val="hybridMultilevel"/>
    <w:tmpl w:val="5B38CF56"/>
    <w:lvl w:ilvl="0" w:tplc="A73891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4C1D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AFB3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4AD4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6EBD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CAB4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CF0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A910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604A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51A5A31"/>
    <w:multiLevelType w:val="hybridMultilevel"/>
    <w:tmpl w:val="8FDC5436"/>
    <w:lvl w:ilvl="0" w:tplc="F9DE45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EB83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49A9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6218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B0B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A664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C2D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A4CB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04A0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61F7939"/>
    <w:multiLevelType w:val="hybridMultilevel"/>
    <w:tmpl w:val="7F5EAE22"/>
    <w:lvl w:ilvl="0" w:tplc="E38AA326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C0B2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43C6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28BD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26F4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2E3A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41976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8EC6C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E0550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6633428"/>
    <w:multiLevelType w:val="hybridMultilevel"/>
    <w:tmpl w:val="54C6A5F8"/>
    <w:lvl w:ilvl="0" w:tplc="CE7CED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D4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8B41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E591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05E8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E989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A8A3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A678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2D6B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7C12EE6"/>
    <w:multiLevelType w:val="hybridMultilevel"/>
    <w:tmpl w:val="C414BF4C"/>
    <w:lvl w:ilvl="0" w:tplc="510A6E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C3F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A344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67B3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6825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A2CF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0976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A800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86EA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3B5668"/>
    <w:multiLevelType w:val="hybridMultilevel"/>
    <w:tmpl w:val="16BA5A82"/>
    <w:lvl w:ilvl="0" w:tplc="C144C8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02EF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244E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ED7A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03E4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A076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237E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4270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6E75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A807E0F"/>
    <w:multiLevelType w:val="hybridMultilevel"/>
    <w:tmpl w:val="A1ACD922"/>
    <w:lvl w:ilvl="0" w:tplc="666001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CEDA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0232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CCF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4E47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8419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6E78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0CE4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215C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00D6499"/>
    <w:multiLevelType w:val="hybridMultilevel"/>
    <w:tmpl w:val="0B12FD44"/>
    <w:lvl w:ilvl="0" w:tplc="B7B4F4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C001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E38F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A19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0932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C32C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05F4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65FC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0F0B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59D548D"/>
    <w:multiLevelType w:val="hybridMultilevel"/>
    <w:tmpl w:val="C24EA5FE"/>
    <w:lvl w:ilvl="0" w:tplc="783E51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03A7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0880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4179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2791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6A35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E9CD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C427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F6B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E46EE3"/>
    <w:multiLevelType w:val="hybridMultilevel"/>
    <w:tmpl w:val="8DB85C20"/>
    <w:lvl w:ilvl="0" w:tplc="C8BC4F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AA6A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8292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8653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CA6F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A2B2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CD2D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0970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0B12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772110C"/>
    <w:multiLevelType w:val="hybridMultilevel"/>
    <w:tmpl w:val="49E8DED8"/>
    <w:lvl w:ilvl="0" w:tplc="874C00C6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2777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AD886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25ADC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0B1B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A258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8698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69D6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4B7D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A1E20BE"/>
    <w:multiLevelType w:val="hybridMultilevel"/>
    <w:tmpl w:val="906286DA"/>
    <w:lvl w:ilvl="0" w:tplc="DECE13FE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6E85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4A7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05A32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220B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C2D3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84808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4C04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EE71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1F28D9"/>
    <w:multiLevelType w:val="hybridMultilevel"/>
    <w:tmpl w:val="8530FDCC"/>
    <w:lvl w:ilvl="0" w:tplc="16C6E9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420D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07F1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E29C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A4D5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01CA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AAD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C724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E72B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B430824"/>
    <w:multiLevelType w:val="hybridMultilevel"/>
    <w:tmpl w:val="D8B8B31E"/>
    <w:lvl w:ilvl="0" w:tplc="1F14B6D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4BE8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708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CC8D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0A90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0AB5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CAA4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000F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4091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BEA0D81"/>
    <w:multiLevelType w:val="hybridMultilevel"/>
    <w:tmpl w:val="8ED4FD94"/>
    <w:lvl w:ilvl="0" w:tplc="AAF4E8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0486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E84C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8AE1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8E63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4343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0092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C826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E43C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C396E54"/>
    <w:multiLevelType w:val="hybridMultilevel"/>
    <w:tmpl w:val="A0DA42EA"/>
    <w:lvl w:ilvl="0" w:tplc="5C1024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6348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2BEB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EFD1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E2AA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C67D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0366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685B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C2BA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D2A0089"/>
    <w:multiLevelType w:val="hybridMultilevel"/>
    <w:tmpl w:val="72B40580"/>
    <w:lvl w:ilvl="0" w:tplc="7A0A5C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201B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6342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A7AA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0C6A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628C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63F0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4629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AD03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FA35C6D"/>
    <w:multiLevelType w:val="hybridMultilevel"/>
    <w:tmpl w:val="347A8836"/>
    <w:lvl w:ilvl="0" w:tplc="EED60F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A836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EDAA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80F2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4CD3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089D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6CF9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EF54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0811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270FC9"/>
    <w:multiLevelType w:val="hybridMultilevel"/>
    <w:tmpl w:val="ACDE5E70"/>
    <w:lvl w:ilvl="0" w:tplc="821034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513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06C7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0456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C4A2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278F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E3FC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6535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8234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1370408"/>
    <w:multiLevelType w:val="hybridMultilevel"/>
    <w:tmpl w:val="8AD22D32"/>
    <w:lvl w:ilvl="0" w:tplc="63344AF0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2A95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2B506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CCEB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8C95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0137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EF5B8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622D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2C9A0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C700D1"/>
    <w:multiLevelType w:val="hybridMultilevel"/>
    <w:tmpl w:val="EDF8F2C2"/>
    <w:lvl w:ilvl="0" w:tplc="92B6F9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C0D1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440A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E760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AD4D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89A3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429E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44B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55A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541623B"/>
    <w:multiLevelType w:val="hybridMultilevel"/>
    <w:tmpl w:val="7A78E060"/>
    <w:lvl w:ilvl="0" w:tplc="44443C4E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ECFB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4AF2E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CB97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6CC8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4B9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A16AC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E2FA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8593E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E6633B1"/>
    <w:multiLevelType w:val="hybridMultilevel"/>
    <w:tmpl w:val="8176EDAE"/>
    <w:lvl w:ilvl="0" w:tplc="C7662200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63B3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E3DE0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6320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0B260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6423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6805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604C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67868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E9C516A"/>
    <w:multiLevelType w:val="hybridMultilevel"/>
    <w:tmpl w:val="4CB2B7FE"/>
    <w:lvl w:ilvl="0" w:tplc="2A2E8A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4A04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4A36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8411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AB74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FEB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2F4A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C82A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027B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09A4522"/>
    <w:multiLevelType w:val="hybridMultilevel"/>
    <w:tmpl w:val="EA94F358"/>
    <w:lvl w:ilvl="0" w:tplc="0AF6C4F2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6423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E3D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0553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8905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A6FA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A9D8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2577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8F8F6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14E42FA"/>
    <w:multiLevelType w:val="hybridMultilevel"/>
    <w:tmpl w:val="6DCA7256"/>
    <w:lvl w:ilvl="0" w:tplc="BDF62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0AA0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CC1F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E5EE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ABAA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6945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A143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ED27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C7B8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2273BD7"/>
    <w:multiLevelType w:val="hybridMultilevel"/>
    <w:tmpl w:val="B99621D6"/>
    <w:lvl w:ilvl="0" w:tplc="8D6254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4EF9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25C7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6755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A6AF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CC57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8E64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25E1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0023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5F1251"/>
    <w:multiLevelType w:val="hybridMultilevel"/>
    <w:tmpl w:val="C41278A2"/>
    <w:lvl w:ilvl="0" w:tplc="4372E37E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CA8EC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C71A4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46AA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67E9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0FB3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C95F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0584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03A3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39F04B0"/>
    <w:multiLevelType w:val="hybridMultilevel"/>
    <w:tmpl w:val="2B70CC12"/>
    <w:lvl w:ilvl="0" w:tplc="4DC288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2837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E5DB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D9D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2BB4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ABEC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ACA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2913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8885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3CA16DB"/>
    <w:multiLevelType w:val="hybridMultilevel"/>
    <w:tmpl w:val="E74603EE"/>
    <w:lvl w:ilvl="0" w:tplc="FBE672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4320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6AFB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62E8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C196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8944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6A8D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206D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4E0A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AEE7864"/>
    <w:multiLevelType w:val="hybridMultilevel"/>
    <w:tmpl w:val="EA48863C"/>
    <w:lvl w:ilvl="0" w:tplc="0F7672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2EC7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EA69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8306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ABED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AA03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5E1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E985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E3AA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3391364"/>
    <w:multiLevelType w:val="hybridMultilevel"/>
    <w:tmpl w:val="3E5A88E0"/>
    <w:lvl w:ilvl="0" w:tplc="710C4D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A6DA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8A92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A0D8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A956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116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440E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8604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6247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5867724"/>
    <w:multiLevelType w:val="hybridMultilevel"/>
    <w:tmpl w:val="D51E65B2"/>
    <w:lvl w:ilvl="0" w:tplc="F65A85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CD5B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29A2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CB54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6847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ADA6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A3A3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60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4BDD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68637B2"/>
    <w:multiLevelType w:val="hybridMultilevel"/>
    <w:tmpl w:val="CAA0E89E"/>
    <w:lvl w:ilvl="0" w:tplc="8D9C07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CC24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2DF5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02BE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686E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6DFD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8919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A1CC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C119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7E025DC"/>
    <w:multiLevelType w:val="hybridMultilevel"/>
    <w:tmpl w:val="631E13DA"/>
    <w:lvl w:ilvl="0" w:tplc="E7D8E8DA">
      <w:start w:val="1"/>
      <w:numFmt w:val="upperRoman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819F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5E2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2F0B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63FDC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AAF2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C753E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63756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2463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B6A62DF"/>
    <w:multiLevelType w:val="hybridMultilevel"/>
    <w:tmpl w:val="80B0831E"/>
    <w:lvl w:ilvl="0" w:tplc="74F2E8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C2AC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6D60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080E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EC4B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155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485E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0189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A179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C5A5E1B"/>
    <w:multiLevelType w:val="hybridMultilevel"/>
    <w:tmpl w:val="D3A2A59E"/>
    <w:lvl w:ilvl="0" w:tplc="2C288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4C0E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F9D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0894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CD03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920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EA3E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02F1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CB5F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D533F50"/>
    <w:multiLevelType w:val="hybridMultilevel"/>
    <w:tmpl w:val="2E48CC6A"/>
    <w:lvl w:ilvl="0" w:tplc="AF3298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824C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8DA0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877F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81C9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CFEE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6971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CE07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4AD2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E612D06"/>
    <w:multiLevelType w:val="hybridMultilevel"/>
    <w:tmpl w:val="E278D5BC"/>
    <w:lvl w:ilvl="0" w:tplc="196816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8B74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C78B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824B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392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0D1A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2904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86FB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0BA3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E7F13C1"/>
    <w:multiLevelType w:val="hybridMultilevel"/>
    <w:tmpl w:val="328CB17C"/>
    <w:lvl w:ilvl="0" w:tplc="6B2A84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84F0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6F36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4360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854F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492B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21A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4E92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6A56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1"/>
  </w:num>
  <w:num w:numId="3">
    <w:abstractNumId w:val="27"/>
  </w:num>
  <w:num w:numId="4">
    <w:abstractNumId w:val="51"/>
  </w:num>
  <w:num w:numId="5">
    <w:abstractNumId w:val="63"/>
  </w:num>
  <w:num w:numId="6">
    <w:abstractNumId w:val="24"/>
  </w:num>
  <w:num w:numId="7">
    <w:abstractNumId w:val="64"/>
  </w:num>
  <w:num w:numId="8">
    <w:abstractNumId w:val="1"/>
  </w:num>
  <w:num w:numId="9">
    <w:abstractNumId w:val="72"/>
  </w:num>
  <w:num w:numId="10">
    <w:abstractNumId w:val="28"/>
  </w:num>
  <w:num w:numId="11">
    <w:abstractNumId w:val="6"/>
  </w:num>
  <w:num w:numId="12">
    <w:abstractNumId w:val="25"/>
  </w:num>
  <w:num w:numId="13">
    <w:abstractNumId w:val="20"/>
  </w:num>
  <w:num w:numId="14">
    <w:abstractNumId w:val="38"/>
  </w:num>
  <w:num w:numId="15">
    <w:abstractNumId w:val="17"/>
  </w:num>
  <w:num w:numId="16">
    <w:abstractNumId w:val="46"/>
  </w:num>
  <w:num w:numId="17">
    <w:abstractNumId w:val="59"/>
  </w:num>
  <w:num w:numId="18">
    <w:abstractNumId w:val="67"/>
  </w:num>
  <w:num w:numId="19">
    <w:abstractNumId w:val="3"/>
  </w:num>
  <w:num w:numId="20">
    <w:abstractNumId w:val="8"/>
  </w:num>
  <w:num w:numId="21">
    <w:abstractNumId w:val="18"/>
  </w:num>
  <w:num w:numId="22">
    <w:abstractNumId w:val="2"/>
  </w:num>
  <w:num w:numId="23">
    <w:abstractNumId w:val="22"/>
  </w:num>
  <w:num w:numId="24">
    <w:abstractNumId w:val="62"/>
  </w:num>
  <w:num w:numId="25">
    <w:abstractNumId w:val="54"/>
  </w:num>
  <w:num w:numId="26">
    <w:abstractNumId w:val="68"/>
  </w:num>
  <w:num w:numId="27">
    <w:abstractNumId w:val="40"/>
  </w:num>
  <w:num w:numId="28">
    <w:abstractNumId w:val="9"/>
  </w:num>
  <w:num w:numId="29">
    <w:abstractNumId w:val="30"/>
  </w:num>
  <w:num w:numId="30">
    <w:abstractNumId w:val="47"/>
  </w:num>
  <w:num w:numId="31">
    <w:abstractNumId w:val="39"/>
  </w:num>
  <w:num w:numId="32">
    <w:abstractNumId w:val="19"/>
  </w:num>
  <w:num w:numId="33">
    <w:abstractNumId w:val="12"/>
  </w:num>
  <w:num w:numId="34">
    <w:abstractNumId w:val="45"/>
  </w:num>
  <w:num w:numId="35">
    <w:abstractNumId w:val="73"/>
  </w:num>
  <w:num w:numId="36">
    <w:abstractNumId w:val="13"/>
  </w:num>
  <w:num w:numId="37">
    <w:abstractNumId w:val="58"/>
  </w:num>
  <w:num w:numId="38">
    <w:abstractNumId w:val="50"/>
  </w:num>
  <w:num w:numId="39">
    <w:abstractNumId w:val="53"/>
  </w:num>
  <w:num w:numId="40">
    <w:abstractNumId w:val="23"/>
  </w:num>
  <w:num w:numId="41">
    <w:abstractNumId w:val="29"/>
  </w:num>
  <w:num w:numId="42">
    <w:abstractNumId w:val="31"/>
  </w:num>
  <w:num w:numId="43">
    <w:abstractNumId w:val="37"/>
  </w:num>
  <w:num w:numId="44">
    <w:abstractNumId w:val="52"/>
  </w:num>
  <w:num w:numId="45">
    <w:abstractNumId w:val="75"/>
  </w:num>
  <w:num w:numId="46">
    <w:abstractNumId w:val="0"/>
  </w:num>
  <w:num w:numId="47">
    <w:abstractNumId w:val="32"/>
  </w:num>
  <w:num w:numId="48">
    <w:abstractNumId w:val="4"/>
  </w:num>
  <w:num w:numId="49">
    <w:abstractNumId w:val="10"/>
  </w:num>
  <w:num w:numId="50">
    <w:abstractNumId w:val="43"/>
  </w:num>
  <w:num w:numId="51">
    <w:abstractNumId w:val="56"/>
  </w:num>
  <w:num w:numId="52">
    <w:abstractNumId w:val="15"/>
  </w:num>
  <w:num w:numId="53">
    <w:abstractNumId w:val="7"/>
  </w:num>
  <w:num w:numId="54">
    <w:abstractNumId w:val="35"/>
  </w:num>
  <w:num w:numId="55">
    <w:abstractNumId w:val="41"/>
  </w:num>
  <w:num w:numId="56">
    <w:abstractNumId w:val="48"/>
  </w:num>
  <w:num w:numId="57">
    <w:abstractNumId w:val="34"/>
  </w:num>
  <w:num w:numId="58">
    <w:abstractNumId w:val="70"/>
  </w:num>
  <w:num w:numId="59">
    <w:abstractNumId w:val="66"/>
  </w:num>
  <w:num w:numId="60">
    <w:abstractNumId w:val="36"/>
  </w:num>
  <w:num w:numId="61">
    <w:abstractNumId w:val="26"/>
  </w:num>
  <w:num w:numId="62">
    <w:abstractNumId w:val="42"/>
  </w:num>
  <w:num w:numId="63">
    <w:abstractNumId w:val="71"/>
  </w:num>
  <w:num w:numId="64">
    <w:abstractNumId w:val="44"/>
  </w:num>
  <w:num w:numId="65">
    <w:abstractNumId w:val="60"/>
  </w:num>
  <w:num w:numId="66">
    <w:abstractNumId w:val="61"/>
  </w:num>
  <w:num w:numId="67">
    <w:abstractNumId w:val="49"/>
  </w:num>
  <w:num w:numId="68">
    <w:abstractNumId w:val="69"/>
  </w:num>
  <w:num w:numId="69">
    <w:abstractNumId w:val="21"/>
  </w:num>
  <w:num w:numId="70">
    <w:abstractNumId w:val="65"/>
  </w:num>
  <w:num w:numId="71">
    <w:abstractNumId w:val="55"/>
  </w:num>
  <w:num w:numId="72">
    <w:abstractNumId w:val="57"/>
  </w:num>
  <w:num w:numId="73">
    <w:abstractNumId w:val="74"/>
  </w:num>
  <w:num w:numId="74">
    <w:abstractNumId w:val="5"/>
  </w:num>
  <w:num w:numId="75">
    <w:abstractNumId w:val="33"/>
  </w:num>
  <w:num w:numId="76">
    <w:abstractNumId w:val="1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54"/>
    <w:rsid w:val="000127B3"/>
    <w:rsid w:val="00A616CC"/>
    <w:rsid w:val="00B1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07628-5C92-43D7-8F0D-47A1DC0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3029</Words>
  <Characters>18179</Characters>
  <Application>Microsoft Office Word</Application>
  <DocSecurity>0</DocSecurity>
  <Lines>151</Lines>
  <Paragraphs>42</Paragraphs>
  <ScaleCrop>false</ScaleCrop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-lekcja-muzyki-7-rozklad-materialu</dc:title>
  <dc:subject/>
  <dc:creator>Karolina Cieśla</dc:creator>
  <cp:keywords/>
  <cp:lastModifiedBy>Karolina Cieśla</cp:lastModifiedBy>
  <cp:revision>2</cp:revision>
  <dcterms:created xsi:type="dcterms:W3CDTF">2022-10-14T09:08:00Z</dcterms:created>
  <dcterms:modified xsi:type="dcterms:W3CDTF">2022-10-14T09:08:00Z</dcterms:modified>
</cp:coreProperties>
</file>