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BC" w:rsidRPr="00080281" w:rsidRDefault="00A84630" w:rsidP="00080281">
      <w:pPr>
        <w:spacing w:after="0" w:line="360" w:lineRule="auto"/>
        <w:ind w:left="14" w:right="14" w:hanging="10"/>
        <w:jc w:val="left"/>
        <w:rPr>
          <w:rFonts w:asciiTheme="minorHAnsi" w:hAnsiTheme="minorHAnsi" w:cstheme="minorHAnsi"/>
          <w:szCs w:val="24"/>
        </w:rPr>
      </w:pPr>
      <w:bookmarkStart w:id="0" w:name="_GoBack"/>
      <w:r w:rsidRPr="00080281">
        <w:rPr>
          <w:rFonts w:asciiTheme="minorHAnsi" w:eastAsia="Arial" w:hAnsiTheme="minorHAnsi" w:cstheme="minorHAnsi"/>
          <w:szCs w:val="24"/>
        </w:rPr>
        <w:t xml:space="preserve">OGÓLNE KRYTERIA OCENIANIA  </w:t>
      </w:r>
    </w:p>
    <w:p w:rsidR="00B473BC" w:rsidRPr="00080281" w:rsidRDefault="00A84630" w:rsidP="00080281">
      <w:pPr>
        <w:spacing w:after="0" w:line="360" w:lineRule="auto"/>
        <w:ind w:left="14" w:right="16" w:hanging="1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Arial" w:hAnsiTheme="minorHAnsi" w:cstheme="minorHAnsi"/>
          <w:szCs w:val="24"/>
        </w:rPr>
        <w:t xml:space="preserve">DLA KLASY V </w:t>
      </w:r>
    </w:p>
    <w:p w:rsidR="00B473BC" w:rsidRPr="00080281" w:rsidRDefault="00A84630" w:rsidP="00080281">
      <w:pPr>
        <w:spacing w:after="61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22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after="61"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niedostateczny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"/>
        </w:numPr>
        <w:spacing w:line="360" w:lineRule="auto"/>
        <w:ind w:left="269" w:right="15" w:hanging="142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poziom umiejętności i wiadomości objętych wymaganiami edukacyjnymi klasy piątej uniemożliwia osiąganie celów polonistycznych </w:t>
      </w:r>
    </w:p>
    <w:p w:rsidR="00B473BC" w:rsidRPr="00080281" w:rsidRDefault="00A84630" w:rsidP="00080281">
      <w:pPr>
        <w:numPr>
          <w:ilvl w:val="0"/>
          <w:numId w:val="1"/>
        </w:numPr>
        <w:spacing w:line="360" w:lineRule="auto"/>
        <w:ind w:left="269" w:right="15" w:hanging="142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uczeń nie potrafi wykonać zadań o niewielkim poziomie trudności </w:t>
      </w:r>
    </w:p>
    <w:p w:rsidR="00B473BC" w:rsidRPr="00080281" w:rsidRDefault="00A84630" w:rsidP="00080281">
      <w:pPr>
        <w:spacing w:after="0" w:line="360" w:lineRule="auto"/>
        <w:ind w:left="14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after="58"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</w:t>
      </w:r>
      <w:r w:rsidRPr="00080281">
        <w:rPr>
          <w:rFonts w:asciiTheme="minorHAnsi" w:hAnsiTheme="minorHAnsi" w:cstheme="minorHAnsi"/>
          <w:szCs w:val="24"/>
        </w:rPr>
        <w:t>opuszczający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"/>
        </w:numPr>
        <w:spacing w:line="360" w:lineRule="auto"/>
        <w:ind w:left="269" w:right="15" w:hanging="142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poziom umiejętności i wiadomości objętych wymaganiami edukacyjnymi klasy piątej umożliwia osiąganie celów polonistycznych </w:t>
      </w:r>
    </w:p>
    <w:p w:rsidR="00B473BC" w:rsidRPr="00080281" w:rsidRDefault="00A84630" w:rsidP="00080281">
      <w:pPr>
        <w:numPr>
          <w:ilvl w:val="0"/>
          <w:numId w:val="2"/>
        </w:numPr>
        <w:spacing w:line="360" w:lineRule="auto"/>
        <w:ind w:left="269" w:right="15" w:hanging="142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uczeń potrafi wykonać zadania teoretyczne i praktyczne o niewielkim poziomie trudności </w:t>
      </w:r>
    </w:p>
    <w:p w:rsidR="00B473BC" w:rsidRPr="00080281" w:rsidRDefault="00A84630" w:rsidP="00080281">
      <w:pPr>
        <w:spacing w:after="0" w:line="360" w:lineRule="auto"/>
        <w:ind w:left="14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after="48"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dostateczny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"/>
        </w:numPr>
        <w:spacing w:line="360" w:lineRule="auto"/>
        <w:ind w:left="269" w:right="53" w:hanging="142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poziom </w:t>
      </w:r>
      <w:r w:rsidRPr="00080281">
        <w:rPr>
          <w:rFonts w:asciiTheme="minorHAnsi" w:hAnsiTheme="minorHAnsi" w:cstheme="minorHAnsi"/>
          <w:szCs w:val="24"/>
        </w:rPr>
        <w:t xml:space="preserve">zdobytych umiejętności i wiadomości objętych wymaganiami edukacyjnymi klasy piątej pozwala na rozwijanie kompetencji ujętych w programie i wynikających  z podstawy programowej </w:t>
      </w:r>
    </w:p>
    <w:p w:rsidR="00B473BC" w:rsidRPr="00080281" w:rsidRDefault="00A84630" w:rsidP="00080281">
      <w:pPr>
        <w:numPr>
          <w:ilvl w:val="0"/>
          <w:numId w:val="3"/>
        </w:numPr>
        <w:spacing w:line="360" w:lineRule="auto"/>
        <w:ind w:left="269" w:right="53" w:hanging="142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uczeń wykonuje zadania teoretyczne i praktyczne typowe o średnim poziomie trudn</w:t>
      </w:r>
      <w:r w:rsidRPr="00080281">
        <w:rPr>
          <w:rFonts w:asciiTheme="minorHAnsi" w:hAnsiTheme="minorHAnsi" w:cstheme="minorHAnsi"/>
          <w:szCs w:val="24"/>
        </w:rPr>
        <w:t xml:space="preserve">ości ujętych w programie i wynikających z podstawy programowej </w:t>
      </w:r>
    </w:p>
    <w:p w:rsidR="00B473BC" w:rsidRPr="00080281" w:rsidRDefault="00A84630" w:rsidP="0008028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after="50"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dobry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spacing w:line="360" w:lineRule="auto"/>
        <w:ind w:left="300" w:right="95" w:hanging="173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Segoe UI Symbol" w:hAnsiTheme="minorHAnsi" w:cstheme="minorHAnsi"/>
          <w:szCs w:val="24"/>
        </w:rPr>
        <w:t></w:t>
      </w:r>
      <w:r w:rsidRPr="00080281">
        <w:rPr>
          <w:rFonts w:asciiTheme="minorHAnsi" w:eastAsia="Arial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uczeń poprawnie stosuje wiadomości i umiejętności ujęte w programie nauczania  i wynikające z podstawy programowej, rozwiązuje samodzielnie typowe zadania teoretyczne i praktyczne </w:t>
      </w:r>
    </w:p>
    <w:p w:rsidR="00B473BC" w:rsidRPr="00080281" w:rsidRDefault="00A84630" w:rsidP="0008028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after="43"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bardzo dobry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spacing w:line="360" w:lineRule="auto"/>
        <w:ind w:left="269" w:right="89" w:hanging="142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Segoe UI Symbol" w:hAnsiTheme="minorHAnsi" w:cstheme="minorHAnsi"/>
          <w:szCs w:val="24"/>
        </w:rPr>
        <w:t></w:t>
      </w:r>
      <w:r w:rsidRPr="00080281">
        <w:rPr>
          <w:rFonts w:asciiTheme="minorHAnsi" w:eastAsia="Arial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uczeń sprawnie się posługuje zdobytymi wiadomościami, rozwiązuje samodzielnie problemy teoretyczne i praktyczne ujęte w programie nauczania i wynikające z podstawy </w:t>
      </w:r>
      <w:r w:rsidRPr="00080281">
        <w:rPr>
          <w:rFonts w:asciiTheme="minorHAnsi" w:hAnsiTheme="minorHAnsi" w:cstheme="minorHAnsi"/>
          <w:szCs w:val="24"/>
        </w:rPr>
        <w:lastRenderedPageBreak/>
        <w:t>programowej, potrafi zastosować poznaną wiedzę do rozwiązywania zadań i pr</w:t>
      </w:r>
      <w:r w:rsidRPr="00080281">
        <w:rPr>
          <w:rFonts w:asciiTheme="minorHAnsi" w:hAnsiTheme="minorHAnsi" w:cstheme="minorHAnsi"/>
          <w:szCs w:val="24"/>
        </w:rPr>
        <w:t xml:space="preserve">oblemów  w nowych sytuacjach </w:t>
      </w:r>
    </w:p>
    <w:p w:rsidR="00B473BC" w:rsidRPr="00080281" w:rsidRDefault="00A84630" w:rsidP="0008028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after="63"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celujący </w:t>
      </w:r>
    </w:p>
    <w:p w:rsidR="00B473BC" w:rsidRPr="00080281" w:rsidRDefault="00A84630" w:rsidP="00080281">
      <w:pPr>
        <w:spacing w:line="360" w:lineRule="auto"/>
        <w:ind w:left="115" w:right="15" w:hanging="115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Segoe UI Symbol" w:hAnsiTheme="minorHAnsi" w:cstheme="minorHAnsi"/>
          <w:szCs w:val="24"/>
        </w:rPr>
        <w:t></w:t>
      </w:r>
      <w:r w:rsidRPr="00080281">
        <w:rPr>
          <w:rFonts w:asciiTheme="minorHAnsi" w:eastAsia="Arial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>uczeń biegle się posługuje zdobytymi wiadomościami i umiejętnościami w rozwiązywaniu problemów teoretycznych i praktycznych objętych programem nauczania i wynikających  z podstawy programowej, proponuje rozwiązan</w:t>
      </w:r>
      <w:r w:rsidRPr="00080281">
        <w:rPr>
          <w:rFonts w:asciiTheme="minorHAnsi" w:hAnsiTheme="minorHAnsi" w:cstheme="minorHAnsi"/>
          <w:szCs w:val="24"/>
        </w:rPr>
        <w:t>ia nietypowe; jest twórczy, rozwija własne uzdolnienia</w:t>
      </w: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spacing w:after="124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spacing w:after="191" w:line="360" w:lineRule="auto"/>
        <w:ind w:left="88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Arial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191" w:line="360" w:lineRule="auto"/>
        <w:ind w:left="88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Arial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0" w:line="360" w:lineRule="auto"/>
        <w:ind w:left="88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Arial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194" w:line="360" w:lineRule="auto"/>
        <w:ind w:left="14" w:hanging="1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Arial" w:hAnsiTheme="minorHAnsi" w:cstheme="minorHAnsi"/>
          <w:szCs w:val="24"/>
        </w:rPr>
        <w:t xml:space="preserve">SZCZEGÓŁOWE KRYTERIA OCENIANIA </w:t>
      </w:r>
    </w:p>
    <w:p w:rsidR="00B473BC" w:rsidRPr="00080281" w:rsidRDefault="00A84630" w:rsidP="00080281">
      <w:pPr>
        <w:spacing w:after="28" w:line="360" w:lineRule="auto"/>
        <w:ind w:left="14" w:right="2" w:hanging="1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Arial" w:hAnsiTheme="minorHAnsi" w:cstheme="minorHAnsi"/>
          <w:szCs w:val="24"/>
        </w:rPr>
        <w:t xml:space="preserve">DLA KLASY V </w:t>
      </w:r>
    </w:p>
    <w:p w:rsidR="00B473BC" w:rsidRPr="00080281" w:rsidRDefault="00A84630" w:rsidP="00080281">
      <w:pPr>
        <w:spacing w:after="138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line="360" w:lineRule="auto"/>
        <w:ind w:left="127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Ocenę </w:t>
      </w:r>
      <w:r w:rsidRPr="00080281">
        <w:rPr>
          <w:rFonts w:asciiTheme="minorHAnsi" w:hAnsiTheme="minorHAnsi" w:cstheme="minorHAnsi"/>
          <w:b/>
          <w:szCs w:val="24"/>
        </w:rPr>
        <w:t xml:space="preserve">niedostateczną </w:t>
      </w:r>
      <w:r w:rsidRPr="00080281">
        <w:rPr>
          <w:rFonts w:asciiTheme="minorHAnsi" w:hAnsiTheme="minorHAnsi" w:cstheme="minorHAnsi"/>
          <w:szCs w:val="24"/>
        </w:rPr>
        <w:t xml:space="preserve">otrzymuje uczeń, który nie spełnia wymagań kryterialnych na ocenę dopuszczającą. </w:t>
      </w:r>
    </w:p>
    <w:p w:rsidR="00B473BC" w:rsidRPr="00080281" w:rsidRDefault="00A84630" w:rsidP="00080281">
      <w:pPr>
        <w:spacing w:after="115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126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125" w:line="360" w:lineRule="auto"/>
        <w:ind w:left="127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Ocenę </w:t>
      </w:r>
      <w:r w:rsidRPr="00080281">
        <w:rPr>
          <w:rFonts w:asciiTheme="minorHAnsi" w:hAnsiTheme="minorHAnsi" w:cstheme="minorHAnsi"/>
          <w:b/>
          <w:szCs w:val="24"/>
        </w:rPr>
        <w:t xml:space="preserve">dopuszczającą </w:t>
      </w:r>
      <w:r w:rsidRPr="00080281">
        <w:rPr>
          <w:rFonts w:asciiTheme="minorHAnsi" w:hAnsiTheme="minorHAnsi" w:cstheme="minorHAnsi"/>
          <w:szCs w:val="24"/>
        </w:rPr>
        <w:t>otrzymuje uczeń</w:t>
      </w:r>
      <w:r w:rsidRPr="00080281">
        <w:rPr>
          <w:rFonts w:asciiTheme="minorHAnsi" w:hAnsiTheme="minorHAnsi" w:cstheme="minorHAnsi"/>
          <w:szCs w:val="24"/>
        </w:rPr>
        <w:t xml:space="preserve">, który: </w:t>
      </w:r>
    </w:p>
    <w:p w:rsidR="00B473BC" w:rsidRPr="00080281" w:rsidRDefault="00A84630" w:rsidP="00080281">
      <w:pPr>
        <w:spacing w:after="165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after="41" w:line="360" w:lineRule="auto"/>
        <w:ind w:left="117" w:right="314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I. Kształcenie literackie i kulturowe SŁUCHANIE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4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skupia uwagę na krótkich wypowiedziach innych osób, rozumie ogólny sens słuchanych utworów, rozumie polecenia nauczyciela, wypowiedzi innych uczniów </w:t>
      </w:r>
    </w:p>
    <w:p w:rsidR="00B473BC" w:rsidRPr="00080281" w:rsidRDefault="00A84630" w:rsidP="00080281">
      <w:pPr>
        <w:numPr>
          <w:ilvl w:val="0"/>
          <w:numId w:val="4"/>
        </w:numPr>
        <w:spacing w:after="4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najważniejsze informacje w wysłuchanym tekście, zwłaszcza w jego warstwie dosłownej, rozpoznaje proste intencje nadawcy  </w:t>
      </w:r>
    </w:p>
    <w:p w:rsidR="00B473BC" w:rsidRPr="00080281" w:rsidRDefault="00A84630" w:rsidP="00080281">
      <w:pPr>
        <w:numPr>
          <w:ilvl w:val="0"/>
          <w:numId w:val="4"/>
        </w:numPr>
        <w:spacing w:after="13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reaguje na wypowiedzi innych werbalnie i niewerbalnie (mimiką, gestem, postawą) </w:t>
      </w:r>
    </w:p>
    <w:p w:rsidR="00B473BC" w:rsidRPr="00080281" w:rsidRDefault="00A84630" w:rsidP="00080281">
      <w:pPr>
        <w:spacing w:after="12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CZYTANIE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5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identyfikuje nadawcę i odbiorcę </w:t>
      </w:r>
      <w:r w:rsidRPr="00080281">
        <w:rPr>
          <w:rFonts w:asciiTheme="minorHAnsi" w:hAnsiTheme="minorHAnsi" w:cstheme="minorHAnsi"/>
          <w:szCs w:val="24"/>
        </w:rPr>
        <w:t xml:space="preserve">wypowiedzi w prostych tekstach literackich oraz typowych sytuacjach znanych uczniowi z doświadczenia i obserwacji </w:t>
      </w:r>
    </w:p>
    <w:p w:rsidR="00B473BC" w:rsidRPr="00080281" w:rsidRDefault="00A84630" w:rsidP="00080281">
      <w:pPr>
        <w:numPr>
          <w:ilvl w:val="0"/>
          <w:numId w:val="5"/>
        </w:numPr>
        <w:spacing w:after="3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rozpoznaje proste intencje nadawcy, np. pytanie, prośbę, odmowę, przeprosiny, zaproszenie </w:t>
      </w:r>
    </w:p>
    <w:p w:rsidR="00B473BC" w:rsidRPr="00080281" w:rsidRDefault="00A84630" w:rsidP="00080281">
      <w:pPr>
        <w:numPr>
          <w:ilvl w:val="0"/>
          <w:numId w:val="5"/>
        </w:numPr>
        <w:spacing w:after="3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wskazuje najważniejsze informacje w odpowiednich f</w:t>
      </w:r>
      <w:r w:rsidRPr="00080281">
        <w:rPr>
          <w:rFonts w:asciiTheme="minorHAnsi" w:hAnsiTheme="minorHAnsi" w:cstheme="minorHAnsi"/>
          <w:szCs w:val="24"/>
        </w:rPr>
        <w:t xml:space="preserve">ragmentach przeczytanego tekstu, zwłaszcza w dosłownej warstwie tekstu i wyrażone wprost </w:t>
      </w:r>
    </w:p>
    <w:p w:rsidR="00B473BC" w:rsidRPr="00080281" w:rsidRDefault="00A84630" w:rsidP="00080281">
      <w:pPr>
        <w:numPr>
          <w:ilvl w:val="0"/>
          <w:numId w:val="5"/>
        </w:numPr>
        <w:spacing w:after="94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odczytuje informacje zamieszczone na przykład w słowniczku przy tekście, przy obrazie </w:t>
      </w:r>
    </w:p>
    <w:p w:rsidR="00B473BC" w:rsidRPr="00080281" w:rsidRDefault="00A84630" w:rsidP="00080281">
      <w:pPr>
        <w:numPr>
          <w:ilvl w:val="0"/>
          <w:numId w:val="5"/>
        </w:numPr>
        <w:spacing w:after="12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rozumie ogólny sens czytanych utworów </w:t>
      </w:r>
    </w:p>
    <w:p w:rsidR="00B473BC" w:rsidRPr="00080281" w:rsidRDefault="00A84630" w:rsidP="00080281">
      <w:pPr>
        <w:numPr>
          <w:ilvl w:val="0"/>
          <w:numId w:val="5"/>
        </w:numPr>
        <w:spacing w:after="15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czyta </w:t>
      </w:r>
      <w:r w:rsidRPr="00080281">
        <w:rPr>
          <w:rFonts w:asciiTheme="minorHAnsi" w:hAnsiTheme="minorHAnsi" w:cstheme="minorHAnsi"/>
          <w:szCs w:val="24"/>
        </w:rPr>
        <w:t xml:space="preserve">teksty płynnie, stara się czytać je poprawnie pod względem artykulacyjnym </w:t>
      </w:r>
    </w:p>
    <w:p w:rsidR="00B473BC" w:rsidRPr="00080281" w:rsidRDefault="00A84630" w:rsidP="00080281">
      <w:pPr>
        <w:numPr>
          <w:ilvl w:val="0"/>
          <w:numId w:val="5"/>
        </w:numPr>
        <w:spacing w:after="13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stara się poprawnie akcentować wyrazy </w:t>
      </w:r>
    </w:p>
    <w:p w:rsidR="00B473BC" w:rsidRPr="00080281" w:rsidRDefault="00A84630" w:rsidP="00080281">
      <w:pPr>
        <w:numPr>
          <w:ilvl w:val="0"/>
          <w:numId w:val="5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samodzielnie lub z niewielką pomocą nauczyciela lub uczniów wskazuje części składowe wypowiedzi: tytuł, wstęp, rozwinięcie, zakończenie, posłu</w:t>
      </w:r>
      <w:r w:rsidRPr="00080281">
        <w:rPr>
          <w:rFonts w:asciiTheme="minorHAnsi" w:hAnsiTheme="minorHAnsi" w:cstheme="minorHAnsi"/>
          <w:szCs w:val="24"/>
        </w:rPr>
        <w:t xml:space="preserve">guje się akapitami </w:t>
      </w:r>
    </w:p>
    <w:p w:rsidR="00B473BC" w:rsidRPr="00080281" w:rsidRDefault="00A84630" w:rsidP="00080281">
      <w:pPr>
        <w:numPr>
          <w:ilvl w:val="0"/>
          <w:numId w:val="5"/>
        </w:numPr>
        <w:spacing w:after="12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rozpoznaje następujące formy wypowiedzi: życzenia, ogłoszenie, instrukcję, przepis </w:t>
      </w:r>
    </w:p>
    <w:p w:rsidR="00B473BC" w:rsidRPr="00080281" w:rsidRDefault="00A84630" w:rsidP="00080281">
      <w:pPr>
        <w:numPr>
          <w:ilvl w:val="0"/>
          <w:numId w:val="5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wybiera najważniejsze informacje z instrukcji, tabeli, notatki, schematu </w:t>
      </w:r>
    </w:p>
    <w:p w:rsidR="00B473BC" w:rsidRPr="00080281" w:rsidRDefault="00A84630" w:rsidP="00080281">
      <w:pPr>
        <w:pStyle w:val="Nagwek1"/>
        <w:spacing w:after="174"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DOCIERANIE DO INFORMACJI – SAMOKSZTAŁCENIE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wie, jakiego typu informacje znajd</w:t>
      </w:r>
      <w:r w:rsidRPr="00080281">
        <w:rPr>
          <w:rFonts w:asciiTheme="minorHAnsi" w:hAnsiTheme="minorHAnsi" w:cstheme="minorHAnsi"/>
          <w:szCs w:val="24"/>
        </w:rPr>
        <w:t xml:space="preserve">ują się w słowniku ortograficznym, słowniku wyrazów bliskoznacznych i poprawnej polszczyzny </w:t>
      </w:r>
    </w:p>
    <w:p w:rsidR="00B473BC" w:rsidRPr="00080281" w:rsidRDefault="00A84630" w:rsidP="00080281">
      <w:pPr>
        <w:numPr>
          <w:ilvl w:val="0"/>
          <w:numId w:val="6"/>
        </w:numPr>
        <w:spacing w:after="14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potrafi sprawdzać pisownię wyrazu w słowniku ortograficznym  </w:t>
      </w:r>
    </w:p>
    <w:p w:rsidR="00B473BC" w:rsidRPr="00080281" w:rsidRDefault="00A84630" w:rsidP="00080281">
      <w:pPr>
        <w:numPr>
          <w:ilvl w:val="0"/>
          <w:numId w:val="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pod kierunkiem nauczyciela odszukuje wyrazy w słowniku wyrazów bliskoznacznych  i sprawdza użycie zwi</w:t>
      </w:r>
      <w:r w:rsidRPr="00080281">
        <w:rPr>
          <w:rFonts w:asciiTheme="minorHAnsi" w:hAnsiTheme="minorHAnsi" w:cstheme="minorHAnsi"/>
          <w:szCs w:val="24"/>
        </w:rPr>
        <w:t xml:space="preserve">ązków w słowniku poprawnej polszczyzny </w:t>
      </w:r>
    </w:p>
    <w:p w:rsidR="00B473BC" w:rsidRPr="00080281" w:rsidRDefault="00A84630" w:rsidP="00080281">
      <w:pPr>
        <w:spacing w:after="168" w:line="360" w:lineRule="auto"/>
        <w:ind w:left="48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ANALIZOWANIE I INTERPRETOWANIE TEKSTÓW KULTURY </w:t>
      </w:r>
    </w:p>
    <w:p w:rsidR="00B473BC" w:rsidRPr="00080281" w:rsidRDefault="00A84630" w:rsidP="00080281">
      <w:pPr>
        <w:numPr>
          <w:ilvl w:val="0"/>
          <w:numId w:val="7"/>
        </w:numPr>
        <w:spacing w:after="128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mówi o swoich reakcjach czytelniczych </w:t>
      </w:r>
    </w:p>
    <w:p w:rsidR="00B473BC" w:rsidRPr="00080281" w:rsidRDefault="00A84630" w:rsidP="00080281">
      <w:pPr>
        <w:numPr>
          <w:ilvl w:val="0"/>
          <w:numId w:val="7"/>
        </w:numPr>
        <w:spacing w:after="6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dostrzega zabiegi stylistyczne w utworach literackich, w tym funkcję obrazowania poetyckiego w liryce </w:t>
      </w:r>
    </w:p>
    <w:p w:rsidR="00B473BC" w:rsidRPr="00080281" w:rsidRDefault="00A84630" w:rsidP="00080281">
      <w:pPr>
        <w:numPr>
          <w:ilvl w:val="0"/>
          <w:numId w:val="7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z pomocą nauczyciela wskazuje apostrofę, powtórzenia, zdrobnienia, obrazy poetyckie, uosobienie, ożywienie, wyraz dźwiękonaśladowczy </w:t>
      </w:r>
    </w:p>
    <w:p w:rsidR="00B473BC" w:rsidRPr="00080281" w:rsidRDefault="00A84630" w:rsidP="00080281">
      <w:pPr>
        <w:numPr>
          <w:ilvl w:val="0"/>
          <w:numId w:val="7"/>
        </w:numPr>
        <w:spacing w:after="12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zna pojęcia: </w:t>
      </w:r>
      <w:r w:rsidRPr="00080281">
        <w:rPr>
          <w:rFonts w:asciiTheme="minorHAnsi" w:hAnsiTheme="minorHAnsi" w:cstheme="minorHAnsi"/>
          <w:i/>
          <w:szCs w:val="24"/>
        </w:rPr>
        <w:t>autor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adresat</w:t>
      </w:r>
      <w:r w:rsidRPr="00080281">
        <w:rPr>
          <w:rFonts w:asciiTheme="minorHAnsi" w:hAnsiTheme="minorHAnsi" w:cstheme="minorHAnsi"/>
          <w:szCs w:val="24"/>
        </w:rPr>
        <w:t xml:space="preserve"> i </w:t>
      </w:r>
      <w:r w:rsidRPr="00080281">
        <w:rPr>
          <w:rFonts w:asciiTheme="minorHAnsi" w:hAnsiTheme="minorHAnsi" w:cstheme="minorHAnsi"/>
          <w:i/>
          <w:szCs w:val="24"/>
        </w:rPr>
        <w:t>bohater</w:t>
      </w:r>
      <w:r w:rsidRPr="00080281">
        <w:rPr>
          <w:rFonts w:asciiTheme="minorHAnsi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i/>
          <w:szCs w:val="24"/>
        </w:rPr>
        <w:t>wiersza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7"/>
        </w:numPr>
        <w:spacing w:after="15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odróżnia teksty użytkowe od literackich </w:t>
      </w:r>
    </w:p>
    <w:p w:rsidR="00B473BC" w:rsidRPr="00080281" w:rsidRDefault="00A84630" w:rsidP="00080281">
      <w:pPr>
        <w:numPr>
          <w:ilvl w:val="0"/>
          <w:numId w:val="7"/>
        </w:numPr>
        <w:spacing w:after="12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odróżnia utwory pisane wierszem i </w:t>
      </w:r>
      <w:r w:rsidRPr="00080281">
        <w:rPr>
          <w:rFonts w:asciiTheme="minorHAnsi" w:hAnsiTheme="minorHAnsi" w:cstheme="minorHAnsi"/>
          <w:szCs w:val="24"/>
        </w:rPr>
        <w:t xml:space="preserve">prozą </w:t>
      </w:r>
    </w:p>
    <w:p w:rsidR="00B473BC" w:rsidRPr="00080281" w:rsidRDefault="00A84630" w:rsidP="00080281">
      <w:pPr>
        <w:numPr>
          <w:ilvl w:val="0"/>
          <w:numId w:val="7"/>
        </w:numPr>
        <w:spacing w:after="51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5993257</wp:posOffset>
                </wp:positionV>
                <wp:extent cx="9144" cy="789432"/>
                <wp:effectExtent l="0" t="0" r="0" b="0"/>
                <wp:wrapSquare wrapText="bothSides"/>
                <wp:docPr id="48122" name="Group 48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789432"/>
                          <a:chOff x="0" y="0"/>
                          <a:chExt cx="9144" cy="789432"/>
                        </a:xfrm>
                      </wpg:grpSpPr>
                      <wps:wsp>
                        <wps:cNvPr id="52339" name="Shape 52339"/>
                        <wps:cNvSpPr/>
                        <wps:spPr>
                          <a:xfrm>
                            <a:off x="0" y="0"/>
                            <a:ext cx="9144" cy="789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9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9432"/>
                                </a:lnTo>
                                <a:lnTo>
                                  <a:pt x="0" y="789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122" style="width:0.720001pt;height:62.16pt;position:absolute;mso-position-horizontal-relative:page;mso-position-horizontal:absolute;margin-left:35.4pt;mso-position-vertical-relative:page;margin-top:471.91pt;" coordsize="91,7894">
                <v:shape id="Shape 52340" style="position:absolute;width:91;height:7894;left:0;top:0;" coordsize="9144,789432" path="m0,0l9144,0l9144,789432l0,7894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hAnsiTheme="minorHAnsi" w:cstheme="minorHAnsi"/>
          <w:szCs w:val="24"/>
        </w:rPr>
        <w:t xml:space="preserve">krótko mówi o wybranych elementach świata przedstawionego w utworze epickim, takie jak: bohater, akcja, wątek, fabuła, wie, czym jest punkt kulminacyjny </w:t>
      </w:r>
    </w:p>
    <w:p w:rsidR="00B473BC" w:rsidRPr="00080281" w:rsidRDefault="00A84630" w:rsidP="00080281">
      <w:pPr>
        <w:numPr>
          <w:ilvl w:val="0"/>
          <w:numId w:val="7"/>
        </w:numPr>
        <w:spacing w:after="11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rozumie rolę osoby mówiącej w tekście (narrator)  </w:t>
      </w:r>
    </w:p>
    <w:p w:rsidR="00B473BC" w:rsidRPr="00080281" w:rsidRDefault="00A84630" w:rsidP="00080281">
      <w:pPr>
        <w:numPr>
          <w:ilvl w:val="0"/>
          <w:numId w:val="7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rozpoznaje na znanych z lekcji tekstach mit, bajkę, przypowieść i nowelę, podaje 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>z pomocą nauczyciela ich główne cechy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  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7"/>
        </w:numPr>
        <w:spacing w:after="11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zna pojęcie </w:t>
      </w:r>
      <w:r w:rsidRPr="00080281">
        <w:rPr>
          <w:rFonts w:asciiTheme="minorHAnsi" w:hAnsiTheme="minorHAnsi" w:cstheme="minorHAnsi"/>
          <w:i/>
          <w:szCs w:val="24"/>
        </w:rPr>
        <w:t>morał</w:t>
      </w:r>
      <w:r w:rsidRPr="00080281">
        <w:rPr>
          <w:rFonts w:asciiTheme="minorHAnsi" w:hAnsiTheme="minorHAnsi" w:cstheme="minorHAnsi"/>
          <w:szCs w:val="24"/>
        </w:rPr>
        <w:t>, wyjaśnia go z pomocą nauczyciela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  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7"/>
        </w:numPr>
        <w:spacing w:after="12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zna pojęcia: </w:t>
      </w:r>
      <w:r w:rsidRPr="00080281">
        <w:rPr>
          <w:rFonts w:asciiTheme="minorHAnsi" w:hAnsiTheme="minorHAnsi" w:cstheme="minorHAnsi"/>
          <w:i/>
          <w:szCs w:val="24"/>
        </w:rPr>
        <w:t>wers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zwrotka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rym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refren, rytm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7"/>
        </w:numPr>
        <w:spacing w:after="15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wyodrębnia słuchowisko, plaka</w:t>
      </w:r>
      <w:r w:rsidRPr="00080281">
        <w:rPr>
          <w:rFonts w:asciiTheme="minorHAnsi" w:hAnsiTheme="minorHAnsi" w:cstheme="minorHAnsi"/>
          <w:szCs w:val="24"/>
        </w:rPr>
        <w:t xml:space="preserve">t społeczny, przedstawienie i film spośród innych przekazów  </w:t>
      </w:r>
    </w:p>
    <w:p w:rsidR="00B473BC" w:rsidRPr="00080281" w:rsidRDefault="00A84630" w:rsidP="00080281">
      <w:pPr>
        <w:spacing w:after="146" w:line="360" w:lineRule="auto"/>
        <w:ind w:left="482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 tekstów kultury </w:t>
      </w: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7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przypisuje podstawowe cechy bohaterom oraz ocenia ich postawy w odniesieniu do takich wartości, jak np. miłość – nienawiść, przyjaźń – wrogość </w:t>
      </w:r>
    </w:p>
    <w:p w:rsidR="00B473BC" w:rsidRPr="00080281" w:rsidRDefault="00A84630" w:rsidP="00080281">
      <w:pPr>
        <w:numPr>
          <w:ilvl w:val="0"/>
          <w:numId w:val="7"/>
        </w:numPr>
        <w:spacing w:after="10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z pomocą nauczyciela podejmuje</w:t>
      </w:r>
      <w:r w:rsidRPr="00080281">
        <w:rPr>
          <w:rFonts w:asciiTheme="minorHAnsi" w:hAnsiTheme="minorHAnsi" w:cstheme="minorHAnsi"/>
          <w:szCs w:val="24"/>
        </w:rPr>
        <w:t xml:space="preserve"> próby odczytania sensu metaforycznego utworów  </w:t>
      </w:r>
    </w:p>
    <w:p w:rsidR="00B473BC" w:rsidRPr="00080281" w:rsidRDefault="00A84630" w:rsidP="00080281">
      <w:pPr>
        <w:spacing w:after="112" w:line="360" w:lineRule="auto"/>
        <w:ind w:left="1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II. Tworzenie wypowiedzi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>MÓWIENIE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8"/>
        </w:numPr>
        <w:spacing w:after="131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nawiązuje i podtrzymuje kontakt werbalny z innymi uczniami i nauczycielem, stosuje się do podstawowych reguł grzecznościowych właściwych podczas rozmowy z osobą dorosłą i</w:t>
      </w:r>
      <w:r w:rsidRPr="00080281">
        <w:rPr>
          <w:rFonts w:asciiTheme="minorHAnsi" w:hAnsiTheme="minorHAnsi" w:cstheme="minorHAnsi"/>
          <w:szCs w:val="24"/>
        </w:rPr>
        <w:t xml:space="preserve"> rówieśnikiem  </w:t>
      </w:r>
    </w:p>
    <w:p w:rsidR="00B473BC" w:rsidRPr="00080281" w:rsidRDefault="00A84630" w:rsidP="00080281">
      <w:pPr>
        <w:numPr>
          <w:ilvl w:val="0"/>
          <w:numId w:val="8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odróżnia sytuację oficjalną od nieoficjalnej i potrafi odpowiednio do typowej sytuacji komunikacyjnej skierować prośbę, pytanie, odmowę, wyjaśnienie, zaproszenie </w:t>
      </w:r>
    </w:p>
    <w:p w:rsidR="00B473BC" w:rsidRPr="00080281" w:rsidRDefault="00A84630" w:rsidP="00080281">
      <w:pPr>
        <w:numPr>
          <w:ilvl w:val="0"/>
          <w:numId w:val="8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formułuje proste pytania i udziela prostych o</w:t>
      </w:r>
      <w:r w:rsidRPr="00080281">
        <w:rPr>
          <w:rFonts w:asciiTheme="minorHAnsi" w:hAnsiTheme="minorHAnsi" w:cstheme="minorHAnsi"/>
          <w:szCs w:val="24"/>
        </w:rPr>
        <w:t xml:space="preserve">dpowiedzi pod względem konstrukcyjnym, stosuje wyrazy o znaczeniu dosłownym </w:t>
      </w:r>
    </w:p>
    <w:p w:rsidR="00B473BC" w:rsidRPr="00080281" w:rsidRDefault="00A84630" w:rsidP="00080281">
      <w:pPr>
        <w:numPr>
          <w:ilvl w:val="0"/>
          <w:numId w:val="8"/>
        </w:numPr>
        <w:spacing w:after="11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mówi na temat, opowiada o obserwowanych zdarzeniach, akcji książki, filmu </w:t>
      </w:r>
    </w:p>
    <w:p w:rsidR="00B473BC" w:rsidRPr="00080281" w:rsidRDefault="00A84630" w:rsidP="00080281">
      <w:pPr>
        <w:numPr>
          <w:ilvl w:val="0"/>
          <w:numId w:val="8"/>
        </w:numPr>
        <w:spacing w:after="121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wypowiada komunikaty zawierające proste informacje </w:t>
      </w:r>
    </w:p>
    <w:p w:rsidR="00B473BC" w:rsidRPr="00080281" w:rsidRDefault="00A84630" w:rsidP="00080281">
      <w:pPr>
        <w:numPr>
          <w:ilvl w:val="0"/>
          <w:numId w:val="8"/>
        </w:numPr>
        <w:spacing w:after="145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wyraża wprost swoje intencje </w:t>
      </w:r>
    </w:p>
    <w:p w:rsidR="00B473BC" w:rsidRPr="00080281" w:rsidRDefault="00A84630" w:rsidP="00080281">
      <w:pPr>
        <w:numPr>
          <w:ilvl w:val="0"/>
          <w:numId w:val="8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 kilku zdaniach opisu</w:t>
      </w:r>
      <w:r w:rsidRPr="00080281">
        <w:rPr>
          <w:rFonts w:asciiTheme="minorHAnsi" w:hAnsiTheme="minorHAnsi" w:cstheme="minorHAnsi"/>
          <w:szCs w:val="24"/>
        </w:rPr>
        <w:t xml:space="preserve">je obraz, ilustrację, plakat oraz przedmiot, miejsce, postać, zwierzę itp. </w:t>
      </w:r>
    </w:p>
    <w:p w:rsidR="00B473BC" w:rsidRPr="00080281" w:rsidRDefault="00A84630" w:rsidP="00080281">
      <w:pPr>
        <w:numPr>
          <w:ilvl w:val="0"/>
          <w:numId w:val="8"/>
        </w:numPr>
        <w:spacing w:after="11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wygłasza tekst utworu z pamięci </w:t>
      </w:r>
    </w:p>
    <w:p w:rsidR="00B473BC" w:rsidRPr="00080281" w:rsidRDefault="00A84630" w:rsidP="00080281">
      <w:pPr>
        <w:numPr>
          <w:ilvl w:val="0"/>
          <w:numId w:val="8"/>
        </w:numPr>
        <w:spacing w:after="128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posługuje się pozawerbalnymi środkami wypowiedzi (mimiką, gestem) </w:t>
      </w:r>
    </w:p>
    <w:p w:rsidR="00B473BC" w:rsidRPr="00080281" w:rsidRDefault="00A84630" w:rsidP="00080281">
      <w:pPr>
        <w:numPr>
          <w:ilvl w:val="0"/>
          <w:numId w:val="8"/>
        </w:numPr>
        <w:spacing w:after="14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stara się poprawnie wymawiać i akcentować wyrazy </w:t>
      </w:r>
    </w:p>
    <w:p w:rsidR="00B473BC" w:rsidRPr="00080281" w:rsidRDefault="00A84630" w:rsidP="00080281">
      <w:pPr>
        <w:numPr>
          <w:ilvl w:val="0"/>
          <w:numId w:val="8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składa skonwencjonalizowane ży</w:t>
      </w:r>
      <w:r w:rsidRPr="00080281">
        <w:rPr>
          <w:rFonts w:asciiTheme="minorHAnsi" w:hAnsiTheme="minorHAnsi" w:cstheme="minorHAnsi"/>
          <w:szCs w:val="24"/>
        </w:rPr>
        <w:t xml:space="preserve">czenia, tworzy w punktach krótką wypowiedź  o cechach instrukcji, np. zasady gry </w:t>
      </w:r>
    </w:p>
    <w:p w:rsidR="00B473BC" w:rsidRPr="00080281" w:rsidRDefault="00A84630" w:rsidP="00080281">
      <w:pPr>
        <w:spacing w:after="113" w:line="360" w:lineRule="auto"/>
        <w:ind w:left="1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PISANIE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9"/>
        </w:numPr>
        <w:spacing w:after="4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stosuje wielką literę na początku wypowiedzenia i odpowiednie znaki interpunkcyjne na jego końcu, dwukropek przy wyliczeniu, przecinek, myślnik w zapisie dialogu; </w:t>
      </w:r>
      <w:r w:rsidRPr="00080281">
        <w:rPr>
          <w:rFonts w:asciiTheme="minorHAnsi" w:hAnsiTheme="minorHAnsi" w:cstheme="minorHAnsi"/>
          <w:szCs w:val="24"/>
        </w:rPr>
        <w:t xml:space="preserve">dzieli wyrazy na sylaby, przenosi wyraz do następnego wersu </w:t>
      </w:r>
    </w:p>
    <w:p w:rsidR="00B473BC" w:rsidRPr="00080281" w:rsidRDefault="00A84630" w:rsidP="00080281">
      <w:pPr>
        <w:numPr>
          <w:ilvl w:val="0"/>
          <w:numId w:val="9"/>
        </w:numPr>
        <w:spacing w:after="12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poprawnie zapisuje głoski miękkie </w:t>
      </w:r>
    </w:p>
    <w:p w:rsidR="00B473BC" w:rsidRPr="00080281" w:rsidRDefault="00A84630" w:rsidP="00080281">
      <w:pPr>
        <w:numPr>
          <w:ilvl w:val="0"/>
          <w:numId w:val="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zna i próbuje stosować podstawowe zasady dotyczące pisowni wielką literą oraz pisowni ó–u, rz–ż, ch–h </w:t>
      </w:r>
    </w:p>
    <w:p w:rsidR="00B473BC" w:rsidRPr="00080281" w:rsidRDefault="00A84630" w:rsidP="00080281">
      <w:pPr>
        <w:numPr>
          <w:ilvl w:val="0"/>
          <w:numId w:val="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zna podstawowe zasady dotyczące pisowni </w:t>
      </w:r>
      <w:r w:rsidRPr="00080281">
        <w:rPr>
          <w:rFonts w:asciiTheme="minorHAnsi" w:hAnsiTheme="minorHAnsi" w:cstheme="minorHAnsi"/>
          <w:i/>
          <w:szCs w:val="24"/>
        </w:rPr>
        <w:t>nie</w:t>
      </w:r>
      <w:r w:rsidRPr="00080281">
        <w:rPr>
          <w:rFonts w:asciiTheme="minorHAnsi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z rzeczownikami, przymiotnikami, przysłówkami, liczebnikami i czasownikami </w:t>
      </w:r>
    </w:p>
    <w:p w:rsidR="00B473BC" w:rsidRPr="00080281" w:rsidRDefault="00A84630" w:rsidP="00080281">
      <w:pPr>
        <w:numPr>
          <w:ilvl w:val="0"/>
          <w:numId w:val="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odróżnia nazwy własne od pospolitych i stara się stosować odpowiednie zasady dotyczące pisowni wielką literą </w:t>
      </w:r>
    </w:p>
    <w:p w:rsidR="00B473BC" w:rsidRPr="00080281" w:rsidRDefault="00A84630" w:rsidP="00080281">
      <w:pPr>
        <w:numPr>
          <w:ilvl w:val="0"/>
          <w:numId w:val="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zna i próbuje stosować podstawowe zasady układu graficznego listu ofic</w:t>
      </w:r>
      <w:r w:rsidRPr="00080281">
        <w:rPr>
          <w:rFonts w:asciiTheme="minorHAnsi" w:hAnsiTheme="minorHAnsi" w:cstheme="minorHAnsi"/>
          <w:szCs w:val="24"/>
        </w:rPr>
        <w:t xml:space="preserve">jalnego, wywiadu, ramowego i szczegółowego planu wypowiedzi, ogłoszenia, zaproszenia, instrukcji, przepisu kulinarnego, dziennika, pamiętnika, notatki, streszczenia  </w:t>
      </w:r>
    </w:p>
    <w:p w:rsidR="00B473BC" w:rsidRPr="00080281" w:rsidRDefault="00A84630" w:rsidP="00080281">
      <w:pPr>
        <w:numPr>
          <w:ilvl w:val="0"/>
          <w:numId w:val="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z pomocą nauczyciela zapisuje list oficjalny, wywiad, plan ramowy i szczegółowy, ogłoszen</w:t>
      </w:r>
      <w:r w:rsidRPr="00080281">
        <w:rPr>
          <w:rFonts w:asciiTheme="minorHAnsi" w:hAnsiTheme="minorHAnsi" w:cstheme="minorHAnsi"/>
          <w:szCs w:val="24"/>
        </w:rPr>
        <w:t xml:space="preserve">ie, zaproszenie, instrukcję, przepis kulinarny, kartki z dziennika i pamiętnika, notatkę i streszczenie  </w:t>
      </w:r>
    </w:p>
    <w:p w:rsidR="00B473BC" w:rsidRPr="00080281" w:rsidRDefault="00A84630" w:rsidP="00080281">
      <w:pPr>
        <w:numPr>
          <w:ilvl w:val="0"/>
          <w:numId w:val="9"/>
        </w:numPr>
        <w:spacing w:after="12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pisze krótkie opowiadanie odtwórcze i twórcze, dba o następstwo zdarzeń  </w:t>
      </w:r>
    </w:p>
    <w:p w:rsidR="00B473BC" w:rsidRPr="00080281" w:rsidRDefault="00A84630" w:rsidP="00080281">
      <w:pPr>
        <w:numPr>
          <w:ilvl w:val="0"/>
          <w:numId w:val="9"/>
        </w:numPr>
        <w:spacing w:after="115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tworzy kilkuzdaniowy opis obrazu, rzeźby i plakatu </w:t>
      </w:r>
    </w:p>
    <w:p w:rsidR="00B473BC" w:rsidRPr="00080281" w:rsidRDefault="00A84630" w:rsidP="00080281">
      <w:pPr>
        <w:numPr>
          <w:ilvl w:val="0"/>
          <w:numId w:val="9"/>
        </w:numPr>
        <w:spacing w:after="14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stara się sto</w:t>
      </w:r>
      <w:r w:rsidRPr="00080281">
        <w:rPr>
          <w:rFonts w:asciiTheme="minorHAnsi" w:hAnsiTheme="minorHAnsi" w:cstheme="minorHAnsi"/>
          <w:szCs w:val="24"/>
        </w:rPr>
        <w:t xml:space="preserve">sować akapit jako znak logicznego wyodrębnienia fragmentów wypowiedzi </w:t>
      </w:r>
    </w:p>
    <w:p w:rsidR="00B473BC" w:rsidRPr="00080281" w:rsidRDefault="00A84630" w:rsidP="00080281">
      <w:pPr>
        <w:numPr>
          <w:ilvl w:val="0"/>
          <w:numId w:val="9"/>
        </w:numPr>
        <w:spacing w:after="12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stara się, by wypowiedzi były czytelne  </w:t>
      </w:r>
    </w:p>
    <w:p w:rsidR="00B473BC" w:rsidRPr="00080281" w:rsidRDefault="00A84630" w:rsidP="00080281">
      <w:pPr>
        <w:numPr>
          <w:ilvl w:val="0"/>
          <w:numId w:val="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konstruuje i zapisuje kilkuzdaniowe wypowiedzi poprawne pod względem logicznym, stara się, by były one poprawne pod względem językowym  </w:t>
      </w:r>
    </w:p>
    <w:p w:rsidR="00B473BC" w:rsidRPr="00080281" w:rsidRDefault="00A84630" w:rsidP="00080281">
      <w:pPr>
        <w:numPr>
          <w:ilvl w:val="0"/>
          <w:numId w:val="9"/>
        </w:numPr>
        <w:spacing w:after="7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przepis</w:t>
      </w:r>
      <w:r w:rsidRPr="00080281">
        <w:rPr>
          <w:rFonts w:asciiTheme="minorHAnsi" w:hAnsiTheme="minorHAnsi" w:cstheme="minorHAnsi"/>
          <w:szCs w:val="24"/>
        </w:rPr>
        <w:t xml:space="preserve">uje cytat w cudzysłowie  </w:t>
      </w:r>
    </w:p>
    <w:p w:rsidR="00B473BC" w:rsidRPr="00080281" w:rsidRDefault="00A84630" w:rsidP="00080281">
      <w:pPr>
        <w:spacing w:after="170" w:line="360" w:lineRule="auto"/>
        <w:ind w:left="11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III. Kształcenie językowe </w:t>
      </w:r>
    </w:p>
    <w:p w:rsidR="00B473BC" w:rsidRPr="00080281" w:rsidRDefault="00A84630" w:rsidP="00080281">
      <w:pPr>
        <w:spacing w:after="193" w:line="360" w:lineRule="auto"/>
        <w:ind w:left="0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Zna podstawową wiedzę językową w zakresie: </w:t>
      </w:r>
    </w:p>
    <w:p w:rsidR="00B473BC" w:rsidRPr="00080281" w:rsidRDefault="00A84630" w:rsidP="00080281">
      <w:pPr>
        <w:numPr>
          <w:ilvl w:val="0"/>
          <w:numId w:val="10"/>
        </w:numPr>
        <w:spacing w:line="360" w:lineRule="auto"/>
        <w:ind w:right="91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słownictwa (np. rozpoznaje zdrobnienia, potrafi dobrać parami wyrazy bliskoznaczne, stara się tworzyć poprawne związki wyrazowe) </w:t>
      </w:r>
    </w:p>
    <w:p w:rsidR="00B473BC" w:rsidRPr="00080281" w:rsidRDefault="00A84630" w:rsidP="00080281">
      <w:pPr>
        <w:numPr>
          <w:ilvl w:val="0"/>
          <w:numId w:val="10"/>
        </w:numPr>
        <w:spacing w:after="53" w:line="360" w:lineRule="auto"/>
        <w:ind w:right="91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6738493</wp:posOffset>
                </wp:positionV>
                <wp:extent cx="9144" cy="262128"/>
                <wp:effectExtent l="0" t="0" r="0" b="0"/>
                <wp:wrapSquare wrapText="bothSides"/>
                <wp:docPr id="47309" name="Group 47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62128"/>
                          <a:chOff x="0" y="0"/>
                          <a:chExt cx="9144" cy="262128"/>
                        </a:xfrm>
                      </wpg:grpSpPr>
                      <wps:wsp>
                        <wps:cNvPr id="52341" name="Shape 52341"/>
                        <wps:cNvSpPr/>
                        <wps:spPr>
                          <a:xfrm>
                            <a:off x="0" y="0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309" style="width:0.720001pt;height:20.64pt;position:absolute;mso-position-horizontal-relative:page;mso-position-horizontal:absolute;margin-left:35.4pt;mso-position-vertical-relative:page;margin-top:530.59pt;" coordsize="91,2621">
                <v:shape id="Shape 52342" style="position:absolute;width:91;height:2621;left:0;top:0;" coordsize="9144,262128" path="m0,0l9144,0l9144,262128l0,26212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7526782</wp:posOffset>
                </wp:positionV>
                <wp:extent cx="9144" cy="263652"/>
                <wp:effectExtent l="0" t="0" r="0" b="0"/>
                <wp:wrapSquare wrapText="bothSides"/>
                <wp:docPr id="47310" name="Group 47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63652"/>
                          <a:chOff x="0" y="0"/>
                          <a:chExt cx="9144" cy="263652"/>
                        </a:xfrm>
                      </wpg:grpSpPr>
                      <wps:wsp>
                        <wps:cNvPr id="52343" name="Shape 52343"/>
                        <wps:cNvSpPr/>
                        <wps:spPr>
                          <a:xfrm>
                            <a:off x="0" y="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310" style="width:0.720001pt;height:20.76pt;position:absolute;mso-position-horizontal-relative:page;mso-position-horizontal:absolute;margin-left:35.4pt;mso-position-vertical-relative:page;margin-top:592.66pt;" coordsize="91,2636">
                <v:shape id="Shape 52344" style="position:absolute;width:91;height:2636;left:0;top:0;" coordsize="9144,263652" path="m0,0l9144,0l9144,263652l0,26365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hAnsiTheme="minorHAnsi" w:cstheme="minorHAnsi"/>
          <w:szCs w:val="24"/>
        </w:rPr>
        <w:t>składni – konstruuje popr</w:t>
      </w:r>
      <w:r w:rsidRPr="00080281">
        <w:rPr>
          <w:rFonts w:asciiTheme="minorHAnsi" w:hAnsiTheme="minorHAnsi" w:cstheme="minorHAnsi"/>
          <w:szCs w:val="24"/>
        </w:rPr>
        <w:t xml:space="preserve">awne zdania pojedyncze, stosuje wielkie litery na początku wypowiedzenia i odpowiednie znaki interpunkcyjne na końcu, rozróżnia zdania pojedyncze rozwinięte i nierozwinięte, złożone i równoważnik zdania, wskazuje podmiot i orzeczenie w typowym zdaniu, zna </w:t>
      </w:r>
      <w:r w:rsidRPr="00080281">
        <w:rPr>
          <w:rFonts w:asciiTheme="minorHAnsi" w:hAnsiTheme="minorHAnsi" w:cstheme="minorHAnsi"/>
          <w:szCs w:val="24"/>
        </w:rPr>
        <w:t xml:space="preserve">wypowiedzenia oznajmujące, rozkazujące i pytające, neutralne i wykrzyknikowe, wskazuje w zdaniu wyrazy, które łączą się ze sobą, rozpoznaje określenia rzeczownika i czasownika  </w:t>
      </w:r>
    </w:p>
    <w:p w:rsidR="00B473BC" w:rsidRPr="00080281" w:rsidRDefault="00A84630" w:rsidP="00080281">
      <w:pPr>
        <w:numPr>
          <w:ilvl w:val="0"/>
          <w:numId w:val="10"/>
        </w:numPr>
        <w:spacing w:line="360" w:lineRule="auto"/>
        <w:ind w:right="91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fleksji – </w:t>
      </w:r>
      <w:r w:rsidRPr="00080281">
        <w:rPr>
          <w:rFonts w:asciiTheme="minorHAnsi" w:hAnsiTheme="minorHAnsi" w:cstheme="minorHAnsi"/>
          <w:szCs w:val="24"/>
        </w:rPr>
        <w:t>odmienia według wzoru lub z niewielką pomcą nauczyciela rzeczownik, czasownik, przymiotnik, liczebnik, zaimek, potrafi podać przykłady zaimków, wskazuje czasowniki w różnych czasach, trybach, rzeczowniki własne i pospolite, przymiotniki, przysłówki i zaimk</w:t>
      </w:r>
      <w:r w:rsidRPr="00080281">
        <w:rPr>
          <w:rFonts w:asciiTheme="minorHAnsi" w:hAnsiTheme="minorHAnsi" w:cstheme="minorHAnsi"/>
          <w:szCs w:val="24"/>
        </w:rPr>
        <w:t xml:space="preserve">i w zdaniu, przy pomocy nauczyciela określa formę odmiennych </w:t>
      </w:r>
    </w:p>
    <w:p w:rsidR="00B473BC" w:rsidRPr="00080281" w:rsidRDefault="00A84630" w:rsidP="00080281">
      <w:pPr>
        <w:tabs>
          <w:tab w:val="center" w:pos="775"/>
          <w:tab w:val="center" w:pos="2347"/>
          <w:tab w:val="center" w:pos="4035"/>
          <w:tab w:val="center" w:pos="5655"/>
          <w:tab w:val="center" w:pos="6989"/>
          <w:tab w:val="right" w:pos="9100"/>
        </w:tabs>
        <w:spacing w:after="137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szCs w:val="24"/>
        </w:rPr>
        <w:tab/>
      </w:r>
      <w:r w:rsidRPr="00080281">
        <w:rPr>
          <w:rFonts w:asciiTheme="minorHAnsi" w:hAnsiTheme="minorHAnsi" w:cstheme="minorHAnsi"/>
          <w:szCs w:val="24"/>
        </w:rPr>
        <w:t xml:space="preserve">części </w:t>
      </w:r>
      <w:r w:rsidRPr="00080281">
        <w:rPr>
          <w:rFonts w:asciiTheme="minorHAnsi" w:hAnsiTheme="minorHAnsi" w:cstheme="minorHAnsi"/>
          <w:szCs w:val="24"/>
        </w:rPr>
        <w:tab/>
        <w:t xml:space="preserve">mowy, </w:t>
      </w:r>
      <w:r w:rsidRPr="00080281">
        <w:rPr>
          <w:rFonts w:asciiTheme="minorHAnsi" w:hAnsiTheme="minorHAnsi" w:cstheme="minorHAnsi"/>
          <w:szCs w:val="24"/>
        </w:rPr>
        <w:tab/>
        <w:t xml:space="preserve">oddziela </w:t>
      </w:r>
      <w:r w:rsidRPr="00080281">
        <w:rPr>
          <w:rFonts w:asciiTheme="minorHAnsi" w:hAnsiTheme="minorHAnsi" w:cstheme="minorHAnsi"/>
          <w:szCs w:val="24"/>
        </w:rPr>
        <w:tab/>
        <w:t xml:space="preserve">temat </w:t>
      </w:r>
      <w:r w:rsidRPr="00080281">
        <w:rPr>
          <w:rFonts w:asciiTheme="minorHAnsi" w:hAnsiTheme="minorHAnsi" w:cstheme="minorHAnsi"/>
          <w:szCs w:val="24"/>
        </w:rPr>
        <w:tab/>
        <w:t xml:space="preserve">od </w:t>
      </w:r>
      <w:r w:rsidRPr="00080281">
        <w:rPr>
          <w:rFonts w:asciiTheme="minorHAnsi" w:hAnsiTheme="minorHAnsi" w:cstheme="minorHAnsi"/>
          <w:szCs w:val="24"/>
        </w:rPr>
        <w:tab/>
        <w:t xml:space="preserve">końcówki 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</w:t>
      </w:r>
    </w:p>
    <w:p w:rsidR="00B473BC" w:rsidRPr="00080281" w:rsidRDefault="00A84630" w:rsidP="00080281">
      <w:pPr>
        <w:spacing w:after="39" w:line="360" w:lineRule="auto"/>
        <w:ind w:left="482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 wyrazach znanych z lekcji, stopniuje przymiotniki i przysłówki, odróżnia części mowy odmienne od nieodmiennych, rozpoznaje formy nieosobowe czas</w:t>
      </w:r>
      <w:r w:rsidRPr="00080281">
        <w:rPr>
          <w:rFonts w:asciiTheme="minorHAnsi" w:hAnsiTheme="minorHAnsi" w:cstheme="minorHAnsi"/>
          <w:szCs w:val="24"/>
        </w:rPr>
        <w:t xml:space="preserve">ownika </w:t>
      </w:r>
    </w:p>
    <w:p w:rsidR="00B473BC" w:rsidRPr="00080281" w:rsidRDefault="00A84630" w:rsidP="00080281">
      <w:pPr>
        <w:tabs>
          <w:tab w:val="center" w:pos="1226"/>
          <w:tab w:val="center" w:pos="3439"/>
          <w:tab w:val="center" w:pos="5476"/>
          <w:tab w:val="center" w:pos="7333"/>
          <w:tab w:val="right" w:pos="9100"/>
        </w:tabs>
        <w:spacing w:after="165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szCs w:val="24"/>
        </w:rPr>
        <w:tab/>
      </w:r>
      <w:r w:rsidRPr="00080281">
        <w:rPr>
          <w:rFonts w:asciiTheme="minorHAnsi" w:hAnsiTheme="minorHAnsi" w:cstheme="minorHAnsi"/>
          <w:szCs w:val="24"/>
        </w:rPr>
        <w:t xml:space="preserve">(bezokolicznik, </w:t>
      </w:r>
      <w:r w:rsidRPr="00080281">
        <w:rPr>
          <w:rFonts w:asciiTheme="minorHAnsi" w:hAnsiTheme="minorHAnsi" w:cstheme="minorHAnsi"/>
          <w:szCs w:val="24"/>
        </w:rPr>
        <w:tab/>
        <w:t xml:space="preserve">formy </w:t>
      </w:r>
      <w:r w:rsidRPr="00080281">
        <w:rPr>
          <w:rFonts w:asciiTheme="minorHAnsi" w:hAnsiTheme="minorHAnsi" w:cstheme="minorHAnsi"/>
          <w:szCs w:val="24"/>
        </w:rPr>
        <w:tab/>
        <w:t xml:space="preserve">zakończone </w:t>
      </w:r>
      <w:r w:rsidRPr="00080281">
        <w:rPr>
          <w:rFonts w:asciiTheme="minorHAnsi" w:hAnsiTheme="minorHAnsi" w:cstheme="minorHAnsi"/>
          <w:szCs w:val="24"/>
        </w:rPr>
        <w:tab/>
        <w:t xml:space="preserve">na </w:t>
      </w:r>
      <w:r w:rsidRPr="00080281">
        <w:rPr>
          <w:rFonts w:asciiTheme="minorHAnsi" w:hAnsiTheme="minorHAnsi" w:cstheme="minorHAnsi"/>
          <w:szCs w:val="24"/>
        </w:rPr>
        <w:tab/>
      </w:r>
      <w:r w:rsidRPr="00080281">
        <w:rPr>
          <w:rFonts w:asciiTheme="minorHAnsi" w:hAnsiTheme="minorHAnsi" w:cstheme="minorHAnsi"/>
          <w:i/>
          <w:szCs w:val="24"/>
        </w:rPr>
        <w:t>-no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</w:t>
      </w:r>
    </w:p>
    <w:p w:rsidR="00B473BC" w:rsidRPr="00080281" w:rsidRDefault="00A84630" w:rsidP="00080281">
      <w:pPr>
        <w:spacing w:after="165" w:line="360" w:lineRule="auto"/>
        <w:ind w:left="482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i/>
          <w:szCs w:val="24"/>
        </w:rPr>
        <w:t>-to</w:t>
      </w:r>
      <w:r w:rsidRPr="00080281">
        <w:rPr>
          <w:rFonts w:asciiTheme="minorHAnsi" w:hAnsiTheme="minorHAnsi" w:cstheme="minorHAnsi"/>
          <w:szCs w:val="24"/>
        </w:rPr>
        <w:t xml:space="preserve">), przyimek, partykułę i wykrzyknik </w:t>
      </w:r>
    </w:p>
    <w:p w:rsidR="00B473BC" w:rsidRPr="00080281" w:rsidRDefault="00A84630" w:rsidP="00080281">
      <w:pPr>
        <w:numPr>
          <w:ilvl w:val="0"/>
          <w:numId w:val="10"/>
        </w:numPr>
        <w:spacing w:line="360" w:lineRule="auto"/>
        <w:ind w:right="91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fonetyki – zna alfabet, odróżnia głoskę od litery, z pomocą nauczyciela dzieli głoski na twarde i miękkie, dźwięczne i bezdźwięczne, podaje przykłady głosek ust</w:t>
      </w:r>
      <w:r w:rsidRPr="00080281">
        <w:rPr>
          <w:rFonts w:asciiTheme="minorHAnsi" w:hAnsiTheme="minorHAnsi" w:cstheme="minorHAnsi"/>
          <w:szCs w:val="24"/>
        </w:rPr>
        <w:t xml:space="preserve">nych  i </w:t>
      </w:r>
      <w:r w:rsidRPr="00080281">
        <w:rPr>
          <w:rFonts w:asciiTheme="minorHAnsi" w:hAnsiTheme="minorHAnsi" w:cstheme="minorHAnsi"/>
          <w:szCs w:val="24"/>
        </w:rPr>
        <w:lastRenderedPageBreak/>
        <w:t xml:space="preserve">nosowych, dzieli wyrazy znane z lekcji na głoski, dzieli wyrazy litery i sylaby, zna podstawowe reguły akcentowania wyrazów w języku polskim, stara się je stosować </w:t>
      </w:r>
    </w:p>
    <w:p w:rsidR="00B473BC" w:rsidRPr="00080281" w:rsidRDefault="00A84630" w:rsidP="00080281">
      <w:pPr>
        <w:spacing w:after="113" w:line="360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0" w:line="360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124" w:line="360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line="360" w:lineRule="auto"/>
        <w:ind w:left="127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Ocenę </w:t>
      </w:r>
      <w:r w:rsidRPr="00080281">
        <w:rPr>
          <w:rFonts w:asciiTheme="minorHAnsi" w:hAnsiTheme="minorHAnsi" w:cstheme="minorHAnsi"/>
          <w:b/>
          <w:szCs w:val="24"/>
        </w:rPr>
        <w:t xml:space="preserve">dostateczną </w:t>
      </w:r>
      <w:r w:rsidRPr="00080281">
        <w:rPr>
          <w:rFonts w:asciiTheme="minorHAnsi" w:hAnsiTheme="minorHAnsi" w:cstheme="minorHAnsi"/>
          <w:szCs w:val="24"/>
        </w:rPr>
        <w:t xml:space="preserve">otrzymuje uczeń, </w:t>
      </w:r>
      <w:r w:rsidRPr="00080281">
        <w:rPr>
          <w:rFonts w:asciiTheme="minorHAnsi" w:hAnsiTheme="minorHAnsi" w:cstheme="minorHAnsi"/>
          <w:szCs w:val="24"/>
        </w:rPr>
        <w:t xml:space="preserve">który spełnia wymagania kryterialne na ocenę dopuszczającą oraz: </w:t>
      </w:r>
    </w:p>
    <w:p w:rsidR="00B473BC" w:rsidRPr="00080281" w:rsidRDefault="00A84630" w:rsidP="00080281">
      <w:pPr>
        <w:spacing w:after="165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I. Kształcenie literackie i kulturowe SŁUCHANIE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1"/>
        </w:numPr>
        <w:spacing w:after="9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słucha innych ze zrozumieniem, uczestniczy w rozmowie, zadaje pytania, odpowiada  </w:t>
      </w:r>
    </w:p>
    <w:p w:rsidR="00B473BC" w:rsidRPr="00080281" w:rsidRDefault="00A84630" w:rsidP="00080281">
      <w:pPr>
        <w:numPr>
          <w:ilvl w:val="0"/>
          <w:numId w:val="11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wybiera najważniejsze informacje z wysłuchanego tekstu, </w:t>
      </w:r>
      <w:r w:rsidRPr="00080281">
        <w:rPr>
          <w:rFonts w:asciiTheme="minorHAnsi" w:hAnsiTheme="minorHAnsi" w:cstheme="minorHAnsi"/>
          <w:szCs w:val="24"/>
        </w:rPr>
        <w:t xml:space="preserve">tworzy prostą notatkę  w formie tabeli, schematu, kilkuzdaniowej wypowiedzi, rozpoznaje nastrój słuchanych komunikatów </w:t>
      </w:r>
    </w:p>
    <w:p w:rsidR="00B473BC" w:rsidRPr="00080281" w:rsidRDefault="00A84630" w:rsidP="00080281">
      <w:pPr>
        <w:numPr>
          <w:ilvl w:val="0"/>
          <w:numId w:val="11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powtarza swoimi słowami ogólny sens usłyszanej wypowiedzi, opowiada fabułę usłyszanej historii, formułuje pytania </w:t>
      </w:r>
    </w:p>
    <w:p w:rsidR="00B473BC" w:rsidRPr="00080281" w:rsidRDefault="00A84630" w:rsidP="00080281">
      <w:pPr>
        <w:spacing w:after="112" w:line="360" w:lineRule="auto"/>
        <w:ind w:left="12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CZYTANIE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identyfikuje nadawcę i odbiorcę wypowiedzi w omawianych w klasie tekstach literackich oraz sytuacjach znanych uczniowi z doświadczenia  </w:t>
      </w:r>
    </w:p>
    <w:p w:rsidR="00B473BC" w:rsidRPr="00080281" w:rsidRDefault="00A84630" w:rsidP="00080281">
      <w:pPr>
        <w:numPr>
          <w:ilvl w:val="0"/>
          <w:numId w:val="12"/>
        </w:numPr>
        <w:spacing w:after="16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rozpoznaje dosłowne intencje nadawcy </w:t>
      </w:r>
    </w:p>
    <w:p w:rsidR="00B473BC" w:rsidRPr="00080281" w:rsidRDefault="00A84630" w:rsidP="00080281">
      <w:pPr>
        <w:numPr>
          <w:ilvl w:val="0"/>
          <w:numId w:val="1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przytacza informacje z odpowiednich fragmentów przeczytanego tekstu, zwłaszcza  </w:t>
      </w:r>
      <w:r w:rsidRPr="00080281">
        <w:rPr>
          <w:rFonts w:asciiTheme="minorHAnsi" w:hAnsiTheme="minorHAnsi" w:cstheme="minorHAnsi"/>
          <w:szCs w:val="24"/>
        </w:rPr>
        <w:t xml:space="preserve">w dosłownej warstwie tekstu i wyrażone wprost  </w:t>
      </w:r>
    </w:p>
    <w:p w:rsidR="00B473BC" w:rsidRPr="00080281" w:rsidRDefault="00A84630" w:rsidP="00080281">
      <w:pPr>
        <w:numPr>
          <w:ilvl w:val="0"/>
          <w:numId w:val="12"/>
        </w:numPr>
        <w:spacing w:after="11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określa temat i główną myśl tekstu, zwłaszcza na poziomie dosłownym  </w:t>
      </w:r>
    </w:p>
    <w:p w:rsidR="00B473BC" w:rsidRPr="00080281" w:rsidRDefault="00A84630" w:rsidP="00080281">
      <w:pPr>
        <w:numPr>
          <w:ilvl w:val="0"/>
          <w:numId w:val="12"/>
        </w:numPr>
        <w:spacing w:after="12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czyta teksty płynnie i poprawnie pod względem artykulacyjnym </w:t>
      </w:r>
    </w:p>
    <w:p w:rsidR="00B473BC" w:rsidRPr="00080281" w:rsidRDefault="00A84630" w:rsidP="00080281">
      <w:pPr>
        <w:numPr>
          <w:ilvl w:val="0"/>
          <w:numId w:val="1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poprawnie akcentuje i artykułuje większość wyrazów, stosuje intonację zdanio</w:t>
      </w:r>
      <w:r w:rsidRPr="00080281">
        <w:rPr>
          <w:rFonts w:asciiTheme="minorHAnsi" w:hAnsiTheme="minorHAnsi" w:cstheme="minorHAnsi"/>
          <w:szCs w:val="24"/>
        </w:rPr>
        <w:t xml:space="preserve">wą podczas głośnego czytania utworów </w:t>
      </w:r>
    </w:p>
    <w:p w:rsidR="00B473BC" w:rsidRPr="00080281" w:rsidRDefault="00A84630" w:rsidP="00080281">
      <w:pPr>
        <w:numPr>
          <w:ilvl w:val="0"/>
          <w:numId w:val="12"/>
        </w:numPr>
        <w:spacing w:after="115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 prostych tekstach oddziela fakty od opinii  </w:t>
      </w:r>
    </w:p>
    <w:p w:rsidR="00B473BC" w:rsidRPr="00080281" w:rsidRDefault="00A84630" w:rsidP="00080281">
      <w:pPr>
        <w:numPr>
          <w:ilvl w:val="0"/>
          <w:numId w:val="1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wskazuje części składowe wypowiedzi: tytuł, wstęp, rozwinięcie, zakończenie, posługuje się akapitami </w:t>
      </w:r>
    </w:p>
    <w:p w:rsidR="00B473BC" w:rsidRPr="00080281" w:rsidRDefault="00A84630" w:rsidP="00080281">
      <w:pPr>
        <w:numPr>
          <w:ilvl w:val="0"/>
          <w:numId w:val="12"/>
        </w:numPr>
        <w:spacing w:after="114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rozpoznaje cechy życzeń, ogłoszenia, instrukcji, przepisu  </w:t>
      </w:r>
    </w:p>
    <w:p w:rsidR="00B473BC" w:rsidRPr="00080281" w:rsidRDefault="00A84630" w:rsidP="00080281">
      <w:pPr>
        <w:numPr>
          <w:ilvl w:val="0"/>
          <w:numId w:val="12"/>
        </w:numPr>
        <w:spacing w:after="11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wybiera p</w:t>
      </w:r>
      <w:r w:rsidRPr="00080281">
        <w:rPr>
          <w:rFonts w:asciiTheme="minorHAnsi" w:hAnsiTheme="minorHAnsi" w:cstheme="minorHAnsi"/>
          <w:szCs w:val="24"/>
        </w:rPr>
        <w:t xml:space="preserve">otrzebne informacje z instrukcji, tabeli, notatki, schematu </w:t>
      </w:r>
    </w:p>
    <w:p w:rsidR="00B473BC" w:rsidRPr="00080281" w:rsidRDefault="00A84630" w:rsidP="00080281">
      <w:pPr>
        <w:numPr>
          <w:ilvl w:val="0"/>
          <w:numId w:val="12"/>
        </w:numPr>
        <w:spacing w:after="10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przenośne znaczenie wyrazów w wypowiedzi </w:t>
      </w:r>
    </w:p>
    <w:p w:rsidR="00B473BC" w:rsidRPr="00080281" w:rsidRDefault="00A84630" w:rsidP="00080281">
      <w:pPr>
        <w:spacing w:after="138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DOCIERANIE DO INFORMACJI – SAMOKSZTAŁCENIE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3"/>
        </w:numPr>
        <w:spacing w:after="128" w:line="360" w:lineRule="auto"/>
        <w:ind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sprawdza pisownię wyrazu w słowniku ortograficznym  </w:t>
      </w:r>
    </w:p>
    <w:p w:rsidR="00B473BC" w:rsidRPr="00080281" w:rsidRDefault="00A84630" w:rsidP="00080281">
      <w:pPr>
        <w:numPr>
          <w:ilvl w:val="0"/>
          <w:numId w:val="13"/>
        </w:numPr>
        <w:spacing w:after="125" w:line="360" w:lineRule="auto"/>
        <w:ind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potrafi wybrać odpowiednie informacje </w:t>
      </w:r>
      <w:r w:rsidRPr="00080281">
        <w:rPr>
          <w:rFonts w:asciiTheme="minorHAnsi" w:hAnsiTheme="minorHAnsi" w:cstheme="minorHAnsi"/>
          <w:szCs w:val="24"/>
        </w:rPr>
        <w:t xml:space="preserve">ze słownika wyrazów bliskoznacznych, słownika poprawnej polszczyzny, encyklopedii, czasopisma, stron internetowych </w:t>
      </w:r>
    </w:p>
    <w:p w:rsidR="00B473BC" w:rsidRPr="00080281" w:rsidRDefault="00A84630" w:rsidP="00080281">
      <w:pPr>
        <w:spacing w:after="168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ANALIZOWANIE I INTERPRETOWANIE TEKSTÓW KULTURY </w:t>
      </w:r>
    </w:p>
    <w:p w:rsidR="00B473BC" w:rsidRPr="00080281" w:rsidRDefault="00A84630" w:rsidP="00080281">
      <w:pPr>
        <w:numPr>
          <w:ilvl w:val="0"/>
          <w:numId w:val="14"/>
        </w:numPr>
        <w:spacing w:after="118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nazywa swoje reakcje czytelnicze </w:t>
      </w:r>
    </w:p>
    <w:p w:rsidR="00B473BC" w:rsidRPr="00080281" w:rsidRDefault="00A84630" w:rsidP="00080281">
      <w:pPr>
        <w:numPr>
          <w:ilvl w:val="0"/>
          <w:numId w:val="14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nazywa zabiegi stylistyczne w utworach literackich: apos</w:t>
      </w:r>
      <w:r w:rsidRPr="00080281">
        <w:rPr>
          <w:rFonts w:asciiTheme="minorHAnsi" w:hAnsiTheme="minorHAnsi" w:cstheme="minorHAnsi"/>
          <w:szCs w:val="24"/>
        </w:rPr>
        <w:t>trofa, powtórzenia, zdrobnienie, uosobienie, ożywienie, podmiot liryczny, (także zbiorowy), wyraz dźwiękonaśladowczy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  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4"/>
        </w:numPr>
        <w:spacing w:after="11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 niewielką pomocą nauczyciela odróżnia autora, adresata i bohatera wiersza  </w:t>
      </w:r>
    </w:p>
    <w:p w:rsidR="00B473BC" w:rsidRPr="00080281" w:rsidRDefault="00A84630" w:rsidP="00080281">
      <w:pPr>
        <w:numPr>
          <w:ilvl w:val="0"/>
          <w:numId w:val="14"/>
        </w:numPr>
        <w:spacing w:after="101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dostrzega funkcję obrazowania poetyckiego w liryce </w:t>
      </w:r>
    </w:p>
    <w:p w:rsidR="00B473BC" w:rsidRPr="00080281" w:rsidRDefault="00A84630" w:rsidP="00080281">
      <w:pPr>
        <w:numPr>
          <w:ilvl w:val="0"/>
          <w:numId w:val="14"/>
        </w:numPr>
        <w:spacing w:after="16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dostr</w:t>
      </w:r>
      <w:r w:rsidRPr="00080281">
        <w:rPr>
          <w:rFonts w:asciiTheme="minorHAnsi" w:hAnsiTheme="minorHAnsi" w:cstheme="minorHAnsi"/>
          <w:szCs w:val="24"/>
        </w:rPr>
        <w:t xml:space="preserve">zega cechy wyróżniające teksty artystyczne (poetyckie i prozatorskie) i użytkowe </w:t>
      </w:r>
    </w:p>
    <w:p w:rsidR="00B473BC" w:rsidRPr="00080281" w:rsidRDefault="00A84630" w:rsidP="00080281">
      <w:pPr>
        <w:numPr>
          <w:ilvl w:val="0"/>
          <w:numId w:val="14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określa i nazywa elementy świata przedstawionego w utworze epickim, takie jak: wątek, akcja, fabuła, punkt kulminacyjny </w:t>
      </w:r>
    </w:p>
    <w:p w:rsidR="00B473BC" w:rsidRPr="00080281" w:rsidRDefault="00A84630" w:rsidP="00080281">
      <w:pPr>
        <w:numPr>
          <w:ilvl w:val="0"/>
          <w:numId w:val="14"/>
        </w:numPr>
        <w:spacing w:after="4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rozumie rolę osoby mówiącej w tekście (narrator), rozpoznaje narratora pierwszo-  i trzecioosobowego </w:t>
      </w:r>
    </w:p>
    <w:p w:rsidR="00B473BC" w:rsidRPr="00080281" w:rsidRDefault="00A84630" w:rsidP="00080281">
      <w:pPr>
        <w:numPr>
          <w:ilvl w:val="0"/>
          <w:numId w:val="14"/>
        </w:numPr>
        <w:spacing w:after="11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cechy mitu, bajki, przypowieści i noweli w utworze </w:t>
      </w:r>
    </w:p>
    <w:p w:rsidR="00B473BC" w:rsidRPr="00080281" w:rsidRDefault="00A84630" w:rsidP="00080281">
      <w:pPr>
        <w:numPr>
          <w:ilvl w:val="0"/>
          <w:numId w:val="14"/>
        </w:numPr>
        <w:spacing w:after="10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samodzielnie cytuje morał bajki i sens przypowieści </w:t>
      </w:r>
    </w:p>
    <w:p w:rsidR="00B473BC" w:rsidRPr="00080281" w:rsidRDefault="00A84630" w:rsidP="00080281">
      <w:pPr>
        <w:numPr>
          <w:ilvl w:val="0"/>
          <w:numId w:val="14"/>
        </w:numPr>
        <w:spacing w:after="15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rozpoznaje elementy rytmu: wers, zwrotkę</w:t>
      </w:r>
      <w:r w:rsidRPr="00080281">
        <w:rPr>
          <w:rFonts w:asciiTheme="minorHAnsi" w:hAnsiTheme="minorHAnsi" w:cstheme="minorHAnsi"/>
          <w:szCs w:val="24"/>
        </w:rPr>
        <w:t xml:space="preserve">, rym, refren </w:t>
      </w:r>
    </w:p>
    <w:p w:rsidR="00B473BC" w:rsidRPr="00080281" w:rsidRDefault="00A84630" w:rsidP="00080281">
      <w:pPr>
        <w:numPr>
          <w:ilvl w:val="0"/>
          <w:numId w:val="14"/>
        </w:numPr>
        <w:spacing w:after="15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2235962</wp:posOffset>
                </wp:positionV>
                <wp:extent cx="9144" cy="263652"/>
                <wp:effectExtent l="0" t="0" r="0" b="0"/>
                <wp:wrapSquare wrapText="bothSides"/>
                <wp:docPr id="48322" name="Group 4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63652"/>
                          <a:chOff x="0" y="0"/>
                          <a:chExt cx="9144" cy="263652"/>
                        </a:xfrm>
                      </wpg:grpSpPr>
                      <wps:wsp>
                        <wps:cNvPr id="52345" name="Shape 52345"/>
                        <wps:cNvSpPr/>
                        <wps:spPr>
                          <a:xfrm>
                            <a:off x="0" y="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322" style="width:0.720001pt;height:20.76pt;position:absolute;mso-position-horizontal-relative:page;mso-position-horizontal:absolute;margin-left:35.4pt;mso-position-vertical-relative:page;margin-top:176.06pt;" coordsize="91,2636">
                <v:shape id="Shape 52346" style="position:absolute;width:91;height:2636;left:0;top:0;" coordsize="9144,263652" path="m0,0l9144,0l9144,263652l0,26365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hAnsiTheme="minorHAnsi" w:cstheme="minorHAnsi"/>
          <w:szCs w:val="24"/>
        </w:rPr>
        <w:t xml:space="preserve">wyodrębnia słuchowisko, plakat społeczny, przedstawienie i film spośród innych przekazów  </w:t>
      </w:r>
    </w:p>
    <w:p w:rsidR="00B473BC" w:rsidRPr="00080281" w:rsidRDefault="00A84630" w:rsidP="00080281">
      <w:pPr>
        <w:spacing w:after="166" w:line="360" w:lineRule="auto"/>
        <w:ind w:left="482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 tekstów kultury, odczytuje je na poziomie dosłownym </w:t>
      </w: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4"/>
        </w:numPr>
        <w:spacing w:after="105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zna pojęcia: </w:t>
      </w:r>
      <w:r w:rsidRPr="00080281">
        <w:rPr>
          <w:rFonts w:asciiTheme="minorHAnsi" w:hAnsiTheme="minorHAnsi" w:cstheme="minorHAnsi"/>
          <w:i/>
          <w:szCs w:val="24"/>
        </w:rPr>
        <w:t>gra aktorska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reżyser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adaptacja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ekranizacja</w:t>
      </w:r>
      <w:r w:rsidRPr="00080281">
        <w:rPr>
          <w:rFonts w:asciiTheme="minorHAnsi" w:hAnsiTheme="minorHAnsi" w:cstheme="minorHAnsi"/>
          <w:szCs w:val="24"/>
        </w:rPr>
        <w:t xml:space="preserve">, a także odmiany filmu </w:t>
      </w:r>
    </w:p>
    <w:p w:rsidR="00B473BC" w:rsidRPr="00080281" w:rsidRDefault="00A84630" w:rsidP="00080281">
      <w:pPr>
        <w:numPr>
          <w:ilvl w:val="0"/>
          <w:numId w:val="14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przypisuje cechy bohaterom oraz ocenia ich postawy w odniesieniu do takich wartości, jak np. miłość – nienawiść, przyjaźń – wrogość </w:t>
      </w:r>
    </w:p>
    <w:p w:rsidR="00B473BC" w:rsidRPr="00080281" w:rsidRDefault="00A84630" w:rsidP="00080281">
      <w:pPr>
        <w:numPr>
          <w:ilvl w:val="0"/>
          <w:numId w:val="14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opowiada, streszcza przeczytane teksty, odczytuje sens omawianych utworów na poziomie metaforycznym </w:t>
      </w:r>
    </w:p>
    <w:p w:rsidR="00B473BC" w:rsidRPr="00080281" w:rsidRDefault="00A84630" w:rsidP="00080281">
      <w:pPr>
        <w:spacing w:after="113" w:line="360" w:lineRule="auto"/>
        <w:ind w:left="48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12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II. </w:t>
      </w:r>
      <w:r w:rsidRPr="00080281">
        <w:rPr>
          <w:rFonts w:asciiTheme="minorHAnsi" w:hAnsiTheme="minorHAnsi" w:cstheme="minorHAnsi"/>
          <w:szCs w:val="24"/>
        </w:rPr>
        <w:t>Tworzenie wypowiedzi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>MÓWIENIE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5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świadomie uczestniczy w sytuacji komunikacyjnej, stosując się do reguł grzecznościowych; używa odpowiednich konstrukcji składniowych (np. trybu przypuszczającego lub zdań pytających) podczas rozmowy z osobą dorosłą  i rówieśn</w:t>
      </w:r>
      <w:r w:rsidRPr="00080281">
        <w:rPr>
          <w:rFonts w:asciiTheme="minorHAnsi" w:hAnsiTheme="minorHAnsi" w:cstheme="minorHAnsi"/>
          <w:szCs w:val="24"/>
        </w:rPr>
        <w:t xml:space="preserve">ikiem, a także w różnych sytuacjach oficjalnych i nieoficjalnych  </w:t>
      </w:r>
    </w:p>
    <w:p w:rsidR="00B473BC" w:rsidRPr="00080281" w:rsidRDefault="00A84630" w:rsidP="00080281">
      <w:pPr>
        <w:numPr>
          <w:ilvl w:val="0"/>
          <w:numId w:val="15"/>
        </w:numPr>
        <w:spacing w:after="138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 typowych sytuacjach dostosowuje wypowiedź do adresata i sytuacji, świadomie dobiera różne typy wypowiedzeń</w:t>
      </w:r>
      <w:r w:rsidRPr="00080281">
        <w:rPr>
          <w:rFonts w:asciiTheme="minorHAnsi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prostych i rozwiniętych, wypowiedzenia oznajmujące, pytające i rozkazujące </w:t>
      </w:r>
    </w:p>
    <w:p w:rsidR="00B473BC" w:rsidRPr="00080281" w:rsidRDefault="00A84630" w:rsidP="00080281">
      <w:pPr>
        <w:numPr>
          <w:ilvl w:val="0"/>
          <w:numId w:val="15"/>
        </w:numPr>
        <w:spacing w:after="10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form</w:t>
      </w:r>
      <w:r w:rsidRPr="00080281">
        <w:rPr>
          <w:rFonts w:asciiTheme="minorHAnsi" w:hAnsiTheme="minorHAnsi" w:cstheme="minorHAnsi"/>
          <w:szCs w:val="24"/>
        </w:rPr>
        <w:t xml:space="preserve">ułuje pytania otwarte </w:t>
      </w:r>
    </w:p>
    <w:p w:rsidR="00B473BC" w:rsidRPr="00080281" w:rsidRDefault="00A84630" w:rsidP="00080281">
      <w:pPr>
        <w:numPr>
          <w:ilvl w:val="0"/>
          <w:numId w:val="15"/>
        </w:numPr>
        <w:spacing w:after="124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udziela odpowiedzi w formie zdań złożonych </w:t>
      </w:r>
    </w:p>
    <w:p w:rsidR="00B473BC" w:rsidRPr="00080281" w:rsidRDefault="00A84630" w:rsidP="00080281">
      <w:pPr>
        <w:numPr>
          <w:ilvl w:val="0"/>
          <w:numId w:val="15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wypowiada się w logicznie ze sobą połączonych zdaniach na tematy związane  z codziennością, otaczającą rzeczywistością, lekturą, filmem itp.  </w:t>
      </w:r>
    </w:p>
    <w:p w:rsidR="00B473BC" w:rsidRPr="00080281" w:rsidRDefault="00A84630" w:rsidP="00080281">
      <w:pPr>
        <w:numPr>
          <w:ilvl w:val="0"/>
          <w:numId w:val="15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wypowiada się w sposób uporządkowany: opowiada</w:t>
      </w:r>
      <w:r w:rsidRPr="00080281">
        <w:rPr>
          <w:rFonts w:asciiTheme="minorHAnsi" w:hAnsiTheme="minorHAnsi" w:cstheme="minorHAnsi"/>
          <w:szCs w:val="24"/>
        </w:rPr>
        <w:t xml:space="preserve"> zdarzenia w porządku chronologicznym, streszcza utwory fabularne, zdaje relację z wydarzenia </w:t>
      </w:r>
    </w:p>
    <w:p w:rsidR="00B473BC" w:rsidRPr="00080281" w:rsidRDefault="00A84630" w:rsidP="00080281">
      <w:pPr>
        <w:numPr>
          <w:ilvl w:val="0"/>
          <w:numId w:val="15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opisuje obraz, ilustrację, plakat oraz przedmiot, miejsce, stosując słownictwo określające umiejscowienie w przestrzeni; krótko, ale w sposób uporządkowany opisu</w:t>
      </w:r>
      <w:r w:rsidRPr="00080281">
        <w:rPr>
          <w:rFonts w:asciiTheme="minorHAnsi" w:hAnsiTheme="minorHAnsi" w:cstheme="minorHAnsi"/>
          <w:szCs w:val="24"/>
        </w:rPr>
        <w:t xml:space="preserve">je postać, zwierzę, przedmiot itp.  </w:t>
      </w:r>
    </w:p>
    <w:p w:rsidR="00B473BC" w:rsidRPr="00080281" w:rsidRDefault="00A84630" w:rsidP="00080281">
      <w:pPr>
        <w:numPr>
          <w:ilvl w:val="0"/>
          <w:numId w:val="15"/>
        </w:numPr>
        <w:spacing w:after="114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recytuje utwory poetyckie, oddając jego ogólny nastrój i sens </w:t>
      </w:r>
    </w:p>
    <w:p w:rsidR="00B473BC" w:rsidRPr="00080281" w:rsidRDefault="00A84630" w:rsidP="00080281">
      <w:pPr>
        <w:numPr>
          <w:ilvl w:val="0"/>
          <w:numId w:val="15"/>
        </w:numPr>
        <w:spacing w:after="128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stosuje zasady poprawnej wymowy i akcentowania wyrazów rodzimych </w:t>
      </w:r>
    </w:p>
    <w:p w:rsidR="00B473BC" w:rsidRPr="00080281" w:rsidRDefault="00A84630" w:rsidP="00080281">
      <w:pPr>
        <w:numPr>
          <w:ilvl w:val="0"/>
          <w:numId w:val="15"/>
        </w:numPr>
        <w:spacing w:after="11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składa życzenia, tworzy krótką wypowiedź o cechach instrukcji, np. zasady gry </w:t>
      </w:r>
    </w:p>
    <w:p w:rsidR="00B473BC" w:rsidRPr="00080281" w:rsidRDefault="00A84630" w:rsidP="00080281">
      <w:pPr>
        <w:numPr>
          <w:ilvl w:val="0"/>
          <w:numId w:val="15"/>
        </w:numPr>
        <w:spacing w:after="124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wyrazy o znaczeniu dosłownym i metaforycznym </w:t>
      </w:r>
    </w:p>
    <w:p w:rsidR="00B473BC" w:rsidRPr="00080281" w:rsidRDefault="00A84630" w:rsidP="00080281">
      <w:pPr>
        <w:numPr>
          <w:ilvl w:val="0"/>
          <w:numId w:val="15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dobiera wyrazy bliskoznaczne i przeciwstawne, z reguły stosuje poprawne związki wyrazowe </w:t>
      </w:r>
    </w:p>
    <w:p w:rsidR="00B473BC" w:rsidRPr="00080281" w:rsidRDefault="00A84630" w:rsidP="00080281">
      <w:pPr>
        <w:numPr>
          <w:ilvl w:val="0"/>
          <w:numId w:val="15"/>
        </w:numPr>
        <w:spacing w:after="10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7820914</wp:posOffset>
                </wp:positionV>
                <wp:extent cx="9144" cy="272796"/>
                <wp:effectExtent l="0" t="0" r="0" b="0"/>
                <wp:wrapSquare wrapText="bothSides"/>
                <wp:docPr id="49105" name="Group 49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72796"/>
                          <a:chOff x="0" y="0"/>
                          <a:chExt cx="9144" cy="272796"/>
                        </a:xfrm>
                      </wpg:grpSpPr>
                      <wps:wsp>
                        <wps:cNvPr id="52347" name="Shape 52347"/>
                        <wps:cNvSpPr/>
                        <wps:spPr>
                          <a:xfrm>
                            <a:off x="0" y="0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105" style="width:0.720001pt;height:21.48pt;position:absolute;mso-position-horizontal-relative:page;mso-position-horizontal:absolute;margin-left:35.4pt;mso-position-vertical-relative:page;margin-top:615.82pt;" coordsize="91,2727">
                <v:shape id="Shape 52348" style="position:absolute;width:91;height:2727;left:0;top:0;" coordsize="9144,272796" path="m0,0l9144,0l9144,272796l0,27279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hAnsiTheme="minorHAnsi" w:cstheme="minorHAnsi"/>
          <w:szCs w:val="24"/>
        </w:rPr>
        <w:t xml:space="preserve">posługuje się pozawerbalnymi środkami wypowiedzi (mimiką, gestem) </w:t>
      </w:r>
    </w:p>
    <w:p w:rsidR="00B473BC" w:rsidRPr="00080281" w:rsidRDefault="00A84630" w:rsidP="00080281">
      <w:pPr>
        <w:spacing w:after="120" w:line="360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PISANIE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6"/>
        </w:numPr>
        <w:spacing w:after="3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stosuje wielką literę na początk</w:t>
      </w:r>
      <w:r w:rsidRPr="00080281">
        <w:rPr>
          <w:rFonts w:asciiTheme="minorHAnsi" w:hAnsiTheme="minorHAnsi" w:cstheme="minorHAnsi"/>
          <w:szCs w:val="24"/>
        </w:rPr>
        <w:t xml:space="preserve">u wypowiedzenia i odpowiednie znaki interpunkcyjne na jego końcu, najczęściej stosuje podstawowe reguły interpunkcyjne dotyczące używania przecinka (np. przecinek przy wymienianiu) i dwukropka, myślnika w zapisie dialogu; dzieli wyrazy na sylaby, przenosi </w:t>
      </w:r>
      <w:r w:rsidRPr="00080281">
        <w:rPr>
          <w:rFonts w:asciiTheme="minorHAnsi" w:hAnsiTheme="minorHAnsi" w:cstheme="minorHAnsi"/>
          <w:szCs w:val="24"/>
        </w:rPr>
        <w:t xml:space="preserve">wyraz do następnego wersu  </w:t>
      </w:r>
    </w:p>
    <w:p w:rsidR="00B473BC" w:rsidRPr="00080281" w:rsidRDefault="00A84630" w:rsidP="00080281">
      <w:pPr>
        <w:numPr>
          <w:ilvl w:val="0"/>
          <w:numId w:val="16"/>
        </w:numPr>
        <w:spacing w:after="4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poprawnie zapisuje głoski miękkie, zna i najczęściej stosuje podstawowe zasady dotyczące pisowni ó–u, rz–ż, ch–h, pisowni </w:t>
      </w:r>
      <w:r w:rsidRPr="00080281">
        <w:rPr>
          <w:rFonts w:asciiTheme="minorHAnsi" w:hAnsiTheme="minorHAnsi" w:cstheme="minorHAnsi"/>
          <w:i/>
          <w:szCs w:val="24"/>
        </w:rPr>
        <w:t>nie</w:t>
      </w:r>
      <w:r w:rsidRPr="00080281">
        <w:rPr>
          <w:rFonts w:asciiTheme="minorHAnsi" w:hAnsiTheme="minorHAnsi" w:cstheme="minorHAnsi"/>
          <w:szCs w:val="24"/>
        </w:rPr>
        <w:t xml:space="preserve"> z rzeczownikami, przymiotnikami, przysłówkami, liczebnikami i czasownikami, cząstki </w:t>
      </w:r>
      <w:r w:rsidRPr="00080281">
        <w:rPr>
          <w:rFonts w:asciiTheme="minorHAnsi" w:hAnsiTheme="minorHAnsi" w:cstheme="minorHAnsi"/>
          <w:i/>
          <w:szCs w:val="24"/>
        </w:rPr>
        <w:t>-by</w:t>
      </w:r>
      <w:r w:rsidRPr="00080281">
        <w:rPr>
          <w:rFonts w:asciiTheme="minorHAnsi" w:hAnsiTheme="minorHAnsi" w:cstheme="minorHAnsi"/>
          <w:szCs w:val="24"/>
        </w:rPr>
        <w:t xml:space="preserve"> z czasownikami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6"/>
        </w:numPr>
        <w:spacing w:after="10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potrafi wymienić najważniejsze wyjątki od poznanych reguł ortograficznych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  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odróżnia nazwy własne od pospolitych i potrafi zastosować odpowiednie zasady dotyczące pisowni wielką literą </w:t>
      </w:r>
    </w:p>
    <w:p w:rsidR="00B473BC" w:rsidRPr="00080281" w:rsidRDefault="00A84630" w:rsidP="00080281">
      <w:pPr>
        <w:numPr>
          <w:ilvl w:val="0"/>
          <w:numId w:val="1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zna i stosuje podstawowe zasady układu graficznego listu oficjalne</w:t>
      </w:r>
      <w:r w:rsidRPr="00080281">
        <w:rPr>
          <w:rFonts w:asciiTheme="minorHAnsi" w:hAnsiTheme="minorHAnsi" w:cstheme="minorHAnsi"/>
          <w:szCs w:val="24"/>
        </w:rPr>
        <w:t xml:space="preserve">go, wywiadu, ramowego i szczegółowego planu wypowiedzi, ogłoszenia, zaproszenia, instrukcji, przepisu kulinarnego, dziennika, pamiętnika notatki, streszczenia </w:t>
      </w:r>
    </w:p>
    <w:p w:rsidR="00B473BC" w:rsidRPr="00080281" w:rsidRDefault="00A84630" w:rsidP="00080281">
      <w:pPr>
        <w:numPr>
          <w:ilvl w:val="0"/>
          <w:numId w:val="1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zapisuje, uzwględniając większość niezbędnych elementów, krótki list oficjalny, </w:t>
      </w:r>
      <w:r w:rsidRPr="00080281">
        <w:rPr>
          <w:rFonts w:asciiTheme="minorHAnsi" w:hAnsiTheme="minorHAnsi" w:cstheme="minorHAnsi"/>
          <w:szCs w:val="24"/>
        </w:rPr>
        <w:t xml:space="preserve">kilkuzdaniowy wywiad, plan ramowy i (z pomocą nauczyciela) szczegółowy, ogłoszenie, zaproszenie, instrukcję, przepis kulinarny, kartkę z dziennika i pamiętnika, notatkę (np. w tabeli) i proste krótkie streszczenie  </w:t>
      </w:r>
    </w:p>
    <w:p w:rsidR="00B473BC" w:rsidRPr="00080281" w:rsidRDefault="00A84630" w:rsidP="00080281">
      <w:pPr>
        <w:numPr>
          <w:ilvl w:val="0"/>
          <w:numId w:val="1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układa opowiadanie odtwórcze i twórcze, </w:t>
      </w:r>
      <w:r w:rsidRPr="00080281">
        <w:rPr>
          <w:rFonts w:asciiTheme="minorHAnsi" w:hAnsiTheme="minorHAnsi" w:cstheme="minorHAnsi"/>
          <w:szCs w:val="24"/>
        </w:rPr>
        <w:t xml:space="preserve">zachowując właściwą kolejność zdarzeń, wprowadza podstawowe elementy opisu świata przedstawionego </w:t>
      </w:r>
    </w:p>
    <w:p w:rsidR="00B473BC" w:rsidRPr="00080281" w:rsidRDefault="00A84630" w:rsidP="00080281">
      <w:pPr>
        <w:numPr>
          <w:ilvl w:val="0"/>
          <w:numId w:val="1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tworzy na ogół poprawny opis obrazu, rzeźby i plakatu, stosując słownictwo określające umiejscowienie w przestrzeni </w:t>
      </w:r>
    </w:p>
    <w:p w:rsidR="00B473BC" w:rsidRPr="00080281" w:rsidRDefault="00A84630" w:rsidP="00080281">
      <w:pPr>
        <w:numPr>
          <w:ilvl w:val="0"/>
          <w:numId w:val="1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>stosuje co najmniej trzy akapity jako zn</w:t>
      </w:r>
      <w:r w:rsidRPr="00080281">
        <w:rPr>
          <w:rFonts w:asciiTheme="minorHAnsi" w:hAnsiTheme="minorHAnsi" w:cstheme="minorHAnsi"/>
          <w:szCs w:val="24"/>
        </w:rPr>
        <w:t xml:space="preserve">ak logicznego wyodrębnienia fragmentów wypowiedzi (wstęp, rozwinięcie, zakończenie) </w:t>
      </w:r>
    </w:p>
    <w:p w:rsidR="00B473BC" w:rsidRPr="00080281" w:rsidRDefault="00A84630" w:rsidP="00080281">
      <w:pPr>
        <w:numPr>
          <w:ilvl w:val="0"/>
          <w:numId w:val="16"/>
        </w:numPr>
        <w:spacing w:after="124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na ogół zachowuje estetykę zapisu wypowiedzi </w:t>
      </w:r>
    </w:p>
    <w:p w:rsidR="00B473BC" w:rsidRPr="00080281" w:rsidRDefault="00A84630" w:rsidP="00080281">
      <w:pPr>
        <w:numPr>
          <w:ilvl w:val="0"/>
          <w:numId w:val="1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konstruuje i zapisuje kilkuzdaniowe wypowiedzi poprawne pod względem logicznoskładniowym </w:t>
      </w:r>
    </w:p>
    <w:p w:rsidR="00B473BC" w:rsidRPr="00080281" w:rsidRDefault="00A84630" w:rsidP="00080281">
      <w:pPr>
        <w:numPr>
          <w:ilvl w:val="0"/>
          <w:numId w:val="16"/>
        </w:numPr>
        <w:spacing w:after="108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używa wypowiedzeń pojedynczych i złożonych  </w:t>
      </w:r>
    </w:p>
    <w:p w:rsidR="00B473BC" w:rsidRPr="00080281" w:rsidRDefault="00A84630" w:rsidP="00080281">
      <w:pPr>
        <w:numPr>
          <w:ilvl w:val="0"/>
          <w:numId w:val="1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 zależności od adresata i sytuacji świadomie dobiera wypowiedzenia oznajmujące, pytające i rozkazujące </w:t>
      </w:r>
    </w:p>
    <w:p w:rsidR="00B473BC" w:rsidRPr="00080281" w:rsidRDefault="00A84630" w:rsidP="00080281">
      <w:pPr>
        <w:numPr>
          <w:ilvl w:val="0"/>
          <w:numId w:val="16"/>
        </w:numPr>
        <w:spacing w:after="13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udziela odpowiedzi w formie zdań złożonych </w:t>
      </w:r>
    </w:p>
    <w:p w:rsidR="00B473BC" w:rsidRPr="00080281" w:rsidRDefault="00A84630" w:rsidP="00080281">
      <w:pPr>
        <w:numPr>
          <w:ilvl w:val="0"/>
          <w:numId w:val="16"/>
        </w:numPr>
        <w:spacing w:after="51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stara się dostrzegać błędy ortograficzne i interpunkcyjne w tw</w:t>
      </w:r>
      <w:r w:rsidRPr="00080281">
        <w:rPr>
          <w:rFonts w:asciiTheme="minorHAnsi" w:hAnsiTheme="minorHAnsi" w:cstheme="minorHAnsi"/>
          <w:szCs w:val="24"/>
        </w:rPr>
        <w:t xml:space="preserve">orzonej wypowiedzi i je poprawiać </w:t>
      </w:r>
    </w:p>
    <w:p w:rsidR="00B473BC" w:rsidRPr="00080281" w:rsidRDefault="00A84630" w:rsidP="00080281">
      <w:pPr>
        <w:numPr>
          <w:ilvl w:val="0"/>
          <w:numId w:val="16"/>
        </w:numPr>
        <w:spacing w:after="8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wyszukuje cytaty i zapisuje je w cudzysłowie  </w:t>
      </w:r>
    </w:p>
    <w:p w:rsidR="00B473BC" w:rsidRPr="00080281" w:rsidRDefault="00A84630" w:rsidP="00080281">
      <w:pPr>
        <w:spacing w:after="167" w:line="360" w:lineRule="auto"/>
        <w:ind w:left="11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III. Kształcenie językowe </w:t>
      </w:r>
    </w:p>
    <w:p w:rsidR="00B473BC" w:rsidRPr="00080281" w:rsidRDefault="00A84630" w:rsidP="00080281">
      <w:pPr>
        <w:spacing w:after="145" w:line="360" w:lineRule="auto"/>
        <w:ind w:left="0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 typowych sytuacjach stosuje wiedzę językową w zakresie: </w:t>
      </w:r>
    </w:p>
    <w:p w:rsidR="00B473BC" w:rsidRPr="00080281" w:rsidRDefault="00A84630" w:rsidP="00080281">
      <w:pPr>
        <w:numPr>
          <w:ilvl w:val="0"/>
          <w:numId w:val="17"/>
        </w:numPr>
        <w:spacing w:line="360" w:lineRule="auto"/>
        <w:ind w:right="89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słownictwa – wykorzystuje zdrobnienia, wyrazy bliskoznaczne i przeciwstawne  </w:t>
      </w:r>
      <w:r w:rsidRPr="00080281">
        <w:rPr>
          <w:rFonts w:asciiTheme="minorHAnsi" w:hAnsiTheme="minorHAnsi" w:cstheme="minorHAnsi"/>
          <w:szCs w:val="24"/>
        </w:rPr>
        <w:t xml:space="preserve">w tworzonym tekście, tworzy poprawne związki wyrazowe </w:t>
      </w:r>
    </w:p>
    <w:p w:rsidR="00B473BC" w:rsidRPr="00080281" w:rsidRDefault="00A84630" w:rsidP="00080281">
      <w:pPr>
        <w:numPr>
          <w:ilvl w:val="0"/>
          <w:numId w:val="17"/>
        </w:numPr>
        <w:spacing w:line="360" w:lineRule="auto"/>
        <w:ind w:right="89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składni – rozpoznaje i konstruuje zdania pojedyncze nierozwinięte i rozwinięte oraz wypowiedzenia złożone i równoważniki zdań, używa różnych typów wypowiedzeń: oznajmujących, rozkazujących, pytających,</w:t>
      </w:r>
      <w:r w:rsidRPr="00080281">
        <w:rPr>
          <w:rFonts w:asciiTheme="minorHAnsi" w:hAnsiTheme="minorHAnsi" w:cstheme="minorHAnsi"/>
          <w:szCs w:val="24"/>
        </w:rPr>
        <w:t xml:space="preserve"> wykrzyknikowych; neutralnych, wskazuje podmiot i orzeczenie, łączy w związki wyrazowe wyrazy w zdaniu, rozpoznaje określenia rzeczownika i czasownika, konstruuje wykres zdania pojedynczego </w:t>
      </w:r>
    </w:p>
    <w:p w:rsidR="00B473BC" w:rsidRPr="00080281" w:rsidRDefault="00A84630" w:rsidP="00080281">
      <w:pPr>
        <w:numPr>
          <w:ilvl w:val="0"/>
          <w:numId w:val="17"/>
        </w:numPr>
        <w:spacing w:line="360" w:lineRule="auto"/>
        <w:ind w:right="89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fleksji – rozpoznaje i odmienia typowe rzeczowniki (własne, pospo</w:t>
      </w:r>
      <w:r w:rsidRPr="00080281">
        <w:rPr>
          <w:rFonts w:asciiTheme="minorHAnsi" w:hAnsiTheme="minorHAnsi" w:cstheme="minorHAnsi"/>
          <w:szCs w:val="24"/>
        </w:rPr>
        <w:t>lite), czasowniki, przymiotniki, liczebniki, zaimki, określa formę gramatyczną czasowników w różnych czasach, trybach, rozpoznaje na typowych przykładach typy liczebników, podaje przykłady zaimków i wyjaśnia ich funkcję, oddziela temat od końcówki w typowy</w:t>
      </w:r>
      <w:r w:rsidRPr="00080281">
        <w:rPr>
          <w:rFonts w:asciiTheme="minorHAnsi" w:hAnsiTheme="minorHAnsi" w:cstheme="minorHAnsi"/>
          <w:szCs w:val="24"/>
        </w:rPr>
        <w:t xml:space="preserve">ch wyrazach odmiennych, stopniuje przymiotniki i przysłówki, używa przyimków do określenia relacji czasowych i przestrzennych; poprawnie zapisuje czasowniki z cząstką </w:t>
      </w:r>
      <w:r w:rsidRPr="00080281">
        <w:rPr>
          <w:rFonts w:asciiTheme="minorHAnsi" w:hAnsiTheme="minorHAnsi" w:cstheme="minorHAnsi"/>
          <w:i/>
          <w:szCs w:val="24"/>
        </w:rPr>
        <w:t>-by</w:t>
      </w:r>
      <w:r w:rsidRPr="00080281">
        <w:rPr>
          <w:rFonts w:asciiTheme="minorHAnsi" w:hAnsiTheme="minorHAnsi" w:cstheme="minorHAnsi"/>
          <w:szCs w:val="24"/>
        </w:rPr>
        <w:t xml:space="preserve">, rozpoznaje formy nieosobowe czasownika (bezokolicznik, formy zakończone na  </w:t>
      </w:r>
    </w:p>
    <w:p w:rsidR="00B473BC" w:rsidRPr="00080281" w:rsidRDefault="00A84630" w:rsidP="00080281">
      <w:pPr>
        <w:spacing w:after="179" w:line="360" w:lineRule="auto"/>
        <w:ind w:left="482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i/>
          <w:szCs w:val="24"/>
        </w:rPr>
        <w:lastRenderedPageBreak/>
        <w:t>-no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-t</w:t>
      </w:r>
      <w:r w:rsidRPr="00080281">
        <w:rPr>
          <w:rFonts w:asciiTheme="minorHAnsi" w:hAnsiTheme="minorHAnsi" w:cstheme="minorHAnsi"/>
          <w:i/>
          <w:szCs w:val="24"/>
        </w:rPr>
        <w:t>o</w:t>
      </w:r>
      <w:r w:rsidRPr="00080281">
        <w:rPr>
          <w:rFonts w:asciiTheme="minorHAnsi" w:hAnsiTheme="minorHAnsi" w:cstheme="minorHAnsi"/>
          <w:szCs w:val="24"/>
        </w:rPr>
        <w:t xml:space="preserve">), stosuje wykrzykniki i partykuły, rozpoznaje zaimki w tekście) </w:t>
      </w:r>
    </w:p>
    <w:p w:rsidR="00B473BC" w:rsidRPr="00080281" w:rsidRDefault="00A84630" w:rsidP="00080281">
      <w:pPr>
        <w:numPr>
          <w:ilvl w:val="0"/>
          <w:numId w:val="17"/>
        </w:numPr>
        <w:spacing w:line="360" w:lineRule="auto"/>
        <w:ind w:right="89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fonetyki – zna alfabet, wyjaśnia różnicę między głoską a literą, dzieli wyrazy na głoski, litery i sylaby, dzieli głoski na twarde i miękkie, dźwięczne i bezdźwięczne, ustne  i nosowe, potr</w:t>
      </w:r>
      <w:r w:rsidRPr="00080281">
        <w:rPr>
          <w:rFonts w:asciiTheme="minorHAnsi" w:hAnsiTheme="minorHAnsi" w:cstheme="minorHAnsi"/>
          <w:szCs w:val="24"/>
        </w:rPr>
        <w:t xml:space="preserve">afi je nazywać, wykorzystuje wiedzę na temat rozbieżności między mową a pismem do poprawnego zapisywania wyrazów, zna i stosuje podstawowe reguły akcentowania wyrazów w języku polskim, stara się je stosować </w:t>
      </w:r>
    </w:p>
    <w:p w:rsidR="00B473BC" w:rsidRPr="00080281" w:rsidRDefault="00A84630" w:rsidP="00080281">
      <w:pPr>
        <w:spacing w:after="112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125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line="360" w:lineRule="auto"/>
        <w:ind w:left="127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Ocenę </w:t>
      </w:r>
      <w:r w:rsidRPr="00080281">
        <w:rPr>
          <w:rFonts w:asciiTheme="minorHAnsi" w:hAnsiTheme="minorHAnsi" w:cstheme="minorHAnsi"/>
          <w:b/>
          <w:szCs w:val="24"/>
        </w:rPr>
        <w:t xml:space="preserve">dobrą </w:t>
      </w:r>
      <w:r w:rsidRPr="00080281">
        <w:rPr>
          <w:rFonts w:asciiTheme="minorHAnsi" w:hAnsiTheme="minorHAnsi" w:cstheme="minorHAnsi"/>
          <w:szCs w:val="24"/>
        </w:rPr>
        <w:t xml:space="preserve">otrzymuje uczeń, </w:t>
      </w:r>
      <w:r w:rsidRPr="00080281">
        <w:rPr>
          <w:rFonts w:asciiTheme="minorHAnsi" w:hAnsiTheme="minorHAnsi" w:cstheme="minorHAnsi"/>
          <w:szCs w:val="24"/>
        </w:rPr>
        <w:t xml:space="preserve">który spełnia wymagania kryterialne na ocenę dostateczną oraz: </w:t>
      </w:r>
    </w:p>
    <w:p w:rsidR="00B473BC" w:rsidRPr="00080281" w:rsidRDefault="00A84630" w:rsidP="00080281">
      <w:pPr>
        <w:spacing w:after="165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I. Kształcenie literackie i kulturowe SŁUCHANIE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8"/>
        </w:numPr>
        <w:spacing w:after="2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koncentruje uwagę podczas słuchania dłuższych wypowiedzi innych, a zwłaszcza odtwarzanych utworów </w:t>
      </w:r>
    </w:p>
    <w:p w:rsidR="00B473BC" w:rsidRPr="00080281" w:rsidRDefault="00A84630" w:rsidP="00080281">
      <w:pPr>
        <w:numPr>
          <w:ilvl w:val="0"/>
          <w:numId w:val="18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wybiera potrzebne informacje z wysłuchaneg</w:t>
      </w:r>
      <w:r w:rsidRPr="00080281">
        <w:rPr>
          <w:rFonts w:asciiTheme="minorHAnsi" w:hAnsiTheme="minorHAnsi" w:cstheme="minorHAnsi"/>
          <w:szCs w:val="24"/>
        </w:rPr>
        <w:t xml:space="preserve">o tekstu, tworzy notatkę w formie tabeli, schematu, punktów, kilkuzdaniowej wypowiedzi, rozpoznaje nastrój słuchanych komunikatów </w:t>
      </w:r>
    </w:p>
    <w:p w:rsidR="00B473BC" w:rsidRPr="00080281" w:rsidRDefault="00A84630" w:rsidP="00080281">
      <w:pPr>
        <w:numPr>
          <w:ilvl w:val="0"/>
          <w:numId w:val="18"/>
        </w:numPr>
        <w:spacing w:after="12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odróżnia informacje ważne od mniej ważnych </w:t>
      </w:r>
    </w:p>
    <w:p w:rsidR="00B473BC" w:rsidRPr="00080281" w:rsidRDefault="00A84630" w:rsidP="00080281">
      <w:pPr>
        <w:numPr>
          <w:ilvl w:val="0"/>
          <w:numId w:val="18"/>
        </w:numPr>
        <w:spacing w:after="2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na podstawie słuchanego tekstu tworzy samodzielną notatkę: pisze plan, formułuje </w:t>
      </w:r>
      <w:r w:rsidRPr="00080281">
        <w:rPr>
          <w:rFonts w:asciiTheme="minorHAnsi" w:hAnsiTheme="minorHAnsi" w:cstheme="minorHAnsi"/>
          <w:szCs w:val="24"/>
        </w:rPr>
        <w:t xml:space="preserve">pytania </w:t>
      </w:r>
    </w:p>
    <w:p w:rsidR="00B473BC" w:rsidRPr="00080281" w:rsidRDefault="00A84630" w:rsidP="00080281">
      <w:pPr>
        <w:numPr>
          <w:ilvl w:val="0"/>
          <w:numId w:val="18"/>
        </w:numPr>
        <w:spacing w:after="9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właściwie odbiera intencje nadawcy komunikatu </w:t>
      </w:r>
    </w:p>
    <w:p w:rsidR="00B473BC" w:rsidRPr="00080281" w:rsidRDefault="00A84630" w:rsidP="00080281">
      <w:pPr>
        <w:numPr>
          <w:ilvl w:val="0"/>
          <w:numId w:val="18"/>
        </w:numPr>
        <w:spacing w:after="10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odczytuje przenośny sens wysłuchanych utworów poetyckich i prozatorskich </w:t>
      </w:r>
    </w:p>
    <w:p w:rsidR="00B473BC" w:rsidRPr="00080281" w:rsidRDefault="00A84630" w:rsidP="00080281">
      <w:pPr>
        <w:spacing w:after="12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CZYTANIE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1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krótko charakteryzuje nadawcę i odbiorcę wypowiedzi w tekstach literackich oraz identyfikuje nadawcę i odbiorcę w sytuacjach znanych uczniowi z doświadczenia  </w:t>
      </w:r>
    </w:p>
    <w:p w:rsidR="00B473BC" w:rsidRPr="00080281" w:rsidRDefault="00A84630" w:rsidP="00080281">
      <w:pPr>
        <w:numPr>
          <w:ilvl w:val="0"/>
          <w:numId w:val="19"/>
        </w:numPr>
        <w:spacing w:after="14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rozpoznaje dosłowne i symboliczne intencje nadawcy  </w:t>
      </w:r>
    </w:p>
    <w:p w:rsidR="00B473BC" w:rsidRPr="00080281" w:rsidRDefault="00A84630" w:rsidP="00080281">
      <w:pPr>
        <w:numPr>
          <w:ilvl w:val="0"/>
          <w:numId w:val="1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>przytacza informacje zawarte w tekście, wys</w:t>
      </w:r>
      <w:r w:rsidRPr="00080281">
        <w:rPr>
          <w:rFonts w:asciiTheme="minorHAnsi" w:hAnsiTheme="minorHAnsi" w:cstheme="minorHAnsi"/>
          <w:szCs w:val="24"/>
        </w:rPr>
        <w:t xml:space="preserve">zukuje w wypowiedzi informacje wyrażone pośrednio </w:t>
      </w:r>
    </w:p>
    <w:p w:rsidR="00B473BC" w:rsidRPr="00080281" w:rsidRDefault="00A84630" w:rsidP="00080281">
      <w:pPr>
        <w:numPr>
          <w:ilvl w:val="0"/>
          <w:numId w:val="19"/>
        </w:numPr>
        <w:spacing w:after="14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oddziela informacje ważne od drugorzędnych, fakt od opinii </w:t>
      </w:r>
    </w:p>
    <w:p w:rsidR="00B473BC" w:rsidRPr="00080281" w:rsidRDefault="00A84630" w:rsidP="00080281">
      <w:pPr>
        <w:numPr>
          <w:ilvl w:val="0"/>
          <w:numId w:val="1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omawia temat i główną myśl na poziomie dosłownym, formułuje ogólne wnioski, próbuje omówić je na poziomie przenośnym  </w:t>
      </w:r>
    </w:p>
    <w:p w:rsidR="00B473BC" w:rsidRPr="00080281" w:rsidRDefault="00A84630" w:rsidP="00080281">
      <w:pPr>
        <w:numPr>
          <w:ilvl w:val="0"/>
          <w:numId w:val="1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czyta teksty płynnie i pop</w:t>
      </w:r>
      <w:r w:rsidRPr="00080281">
        <w:rPr>
          <w:rFonts w:asciiTheme="minorHAnsi" w:hAnsiTheme="minorHAnsi" w:cstheme="minorHAnsi"/>
          <w:szCs w:val="24"/>
        </w:rPr>
        <w:t xml:space="preserve">rawnie pod względem artykulacyjnym, stara się interpretować je głosowo  </w:t>
      </w:r>
    </w:p>
    <w:p w:rsidR="00B473BC" w:rsidRPr="00080281" w:rsidRDefault="00A84630" w:rsidP="00080281">
      <w:pPr>
        <w:numPr>
          <w:ilvl w:val="0"/>
          <w:numId w:val="1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głośno czyta utwory, uwzględniając zasady poprawnej artykulacji, akcentowania  i intonacji </w:t>
      </w:r>
    </w:p>
    <w:p w:rsidR="00B473BC" w:rsidRPr="00080281" w:rsidRDefault="00A84630" w:rsidP="00080281">
      <w:pPr>
        <w:numPr>
          <w:ilvl w:val="0"/>
          <w:numId w:val="1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wskazuje części składowe wypowiedzi: tytuł, wstęp, rozwinięcie, zakończenie i rozumie ich f</w:t>
      </w:r>
      <w:r w:rsidRPr="00080281">
        <w:rPr>
          <w:rFonts w:asciiTheme="minorHAnsi" w:hAnsiTheme="minorHAnsi" w:cstheme="minorHAnsi"/>
          <w:szCs w:val="24"/>
        </w:rPr>
        <w:t xml:space="preserve">unkcję, posługuje się akapitami  </w:t>
      </w:r>
    </w:p>
    <w:p w:rsidR="00B473BC" w:rsidRPr="00080281" w:rsidRDefault="00A84630" w:rsidP="00080281">
      <w:pPr>
        <w:numPr>
          <w:ilvl w:val="0"/>
          <w:numId w:val="1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typowe elementy konstrukcyjne i stylistyczne w zaproszeniach, życzeniach, ogłoszeniach, instrukcjach, przepisach, listach oficjalnych, dziennikach, pamiętnikach, relacjach </w:t>
      </w:r>
    </w:p>
    <w:p w:rsidR="00B473BC" w:rsidRPr="00080281" w:rsidRDefault="00A84630" w:rsidP="00080281">
      <w:pPr>
        <w:numPr>
          <w:ilvl w:val="0"/>
          <w:numId w:val="19"/>
        </w:numPr>
        <w:spacing w:after="11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wybiera i wykorzystuje informacje z inst</w:t>
      </w:r>
      <w:r w:rsidRPr="00080281">
        <w:rPr>
          <w:rFonts w:asciiTheme="minorHAnsi" w:hAnsiTheme="minorHAnsi" w:cstheme="minorHAnsi"/>
          <w:szCs w:val="24"/>
        </w:rPr>
        <w:t xml:space="preserve">rukcji, tabeli, notatki, schematu </w:t>
      </w:r>
    </w:p>
    <w:p w:rsidR="00B473BC" w:rsidRPr="00080281" w:rsidRDefault="00A84630" w:rsidP="00080281">
      <w:pPr>
        <w:numPr>
          <w:ilvl w:val="0"/>
          <w:numId w:val="19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przenośne znaczenie wyrazów w wypowiedzi oraz samodzielnie tłumaczy przenośne znaczenie wybranych wyrazów, związków wyrazów w wypowiedzi  </w:t>
      </w:r>
    </w:p>
    <w:p w:rsidR="00B473BC" w:rsidRPr="00080281" w:rsidRDefault="00A84630" w:rsidP="00080281">
      <w:pPr>
        <w:spacing w:after="138" w:line="360" w:lineRule="auto"/>
        <w:ind w:left="48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DOCIERANIE DO INFORMACJI – SAMOKSZTAŁCENIE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0"/>
        </w:numPr>
        <w:spacing w:after="11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 razie potrzeby sprawdza pisownię wyrazu w słowniku ortograficznym  </w:t>
      </w:r>
    </w:p>
    <w:p w:rsidR="00B473BC" w:rsidRPr="00080281" w:rsidRDefault="00A84630" w:rsidP="00080281">
      <w:pPr>
        <w:numPr>
          <w:ilvl w:val="0"/>
          <w:numId w:val="20"/>
        </w:numPr>
        <w:spacing w:after="14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wybiera informacje z różnych źródeł, np. czasopism, stron internetowych  </w:t>
      </w:r>
    </w:p>
    <w:p w:rsidR="00B473BC" w:rsidRPr="00080281" w:rsidRDefault="00A84630" w:rsidP="00080281">
      <w:pPr>
        <w:numPr>
          <w:ilvl w:val="0"/>
          <w:numId w:val="20"/>
        </w:numPr>
        <w:spacing w:after="8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samodzielnie korzysta ze słowników wyrazów bliskoznacznych i poprawnej polszczyzny  </w:t>
      </w:r>
    </w:p>
    <w:p w:rsidR="00B473BC" w:rsidRPr="00080281" w:rsidRDefault="00A84630" w:rsidP="00080281">
      <w:pPr>
        <w:spacing w:after="168" w:line="360" w:lineRule="auto"/>
        <w:ind w:left="48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ANALIZOWANIE I INTERPRETO</w:t>
      </w:r>
      <w:r w:rsidRPr="00080281">
        <w:rPr>
          <w:rFonts w:asciiTheme="minorHAnsi" w:hAnsiTheme="minorHAnsi" w:cstheme="minorHAnsi"/>
          <w:szCs w:val="24"/>
        </w:rPr>
        <w:t xml:space="preserve">WANIE TEKSTÓW KULTURY </w:t>
      </w:r>
    </w:p>
    <w:p w:rsidR="00B473BC" w:rsidRPr="00080281" w:rsidRDefault="00A84630" w:rsidP="00080281">
      <w:pPr>
        <w:numPr>
          <w:ilvl w:val="0"/>
          <w:numId w:val="21"/>
        </w:numPr>
        <w:spacing w:after="11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nazywa i uzasadnia swoje reakcje czytelnicze </w:t>
      </w:r>
    </w:p>
    <w:p w:rsidR="00B473BC" w:rsidRPr="00080281" w:rsidRDefault="00A84630" w:rsidP="00080281">
      <w:pPr>
        <w:numPr>
          <w:ilvl w:val="0"/>
          <w:numId w:val="21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odnajduje w omawianych tekstach apostrofy, powtórzenia, zdrobnienia, uosobienia, ożywienia, obrazy poetyckie, wyrazy</w:t>
      </w:r>
      <w:r w:rsidRPr="00080281">
        <w:rPr>
          <w:rFonts w:asciiTheme="minorHAnsi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dźwiękonaśladowcze i objaśnia ich znaczenie  </w:t>
      </w:r>
    </w:p>
    <w:p w:rsidR="00B473BC" w:rsidRPr="00080281" w:rsidRDefault="00A84630" w:rsidP="00080281">
      <w:pPr>
        <w:numPr>
          <w:ilvl w:val="0"/>
          <w:numId w:val="21"/>
        </w:numPr>
        <w:spacing w:after="12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rozpoznaje autora, adres</w:t>
      </w:r>
      <w:r w:rsidRPr="00080281">
        <w:rPr>
          <w:rFonts w:asciiTheme="minorHAnsi" w:hAnsiTheme="minorHAnsi" w:cstheme="minorHAnsi"/>
          <w:szCs w:val="24"/>
        </w:rPr>
        <w:t xml:space="preserve">ata i bohatera wiersza  </w:t>
      </w:r>
    </w:p>
    <w:p w:rsidR="00B473BC" w:rsidRPr="00080281" w:rsidRDefault="00A84630" w:rsidP="00080281">
      <w:pPr>
        <w:numPr>
          <w:ilvl w:val="0"/>
          <w:numId w:val="21"/>
        </w:numPr>
        <w:spacing w:after="10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wskazuje obrazy poetyckie w liryce i rozumie ich funkcję </w:t>
      </w:r>
    </w:p>
    <w:p w:rsidR="00B473BC" w:rsidRPr="00080281" w:rsidRDefault="00A84630" w:rsidP="00080281">
      <w:pPr>
        <w:numPr>
          <w:ilvl w:val="0"/>
          <w:numId w:val="21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cechy wyróżniające teksty artystyczne (poetyckie i prozatorskie) oraz użytkowe </w:t>
      </w:r>
    </w:p>
    <w:p w:rsidR="00B473BC" w:rsidRPr="00080281" w:rsidRDefault="00A84630" w:rsidP="00080281">
      <w:pPr>
        <w:numPr>
          <w:ilvl w:val="0"/>
          <w:numId w:val="21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analizuje elementy świata przedstawionego w utworze epickim, </w:t>
      </w:r>
      <w:r w:rsidRPr="00080281">
        <w:rPr>
          <w:rFonts w:asciiTheme="minorHAnsi" w:hAnsiTheme="minorHAnsi" w:cstheme="minorHAnsi"/>
          <w:szCs w:val="24"/>
        </w:rPr>
        <w:t xml:space="preserve">takie jak: narrator, akcja, fabuła, wątek, punkt kulminacyjny </w:t>
      </w:r>
    </w:p>
    <w:p w:rsidR="00B473BC" w:rsidRPr="00080281" w:rsidRDefault="00A84630" w:rsidP="00080281">
      <w:pPr>
        <w:numPr>
          <w:ilvl w:val="0"/>
          <w:numId w:val="21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rozumie rolę osoby mówiącej w tekście (narrator), rozpoznaje narratora pierwszo-  i trzecioosobowego </w:t>
      </w:r>
    </w:p>
    <w:p w:rsidR="00B473BC" w:rsidRPr="00080281" w:rsidRDefault="00A84630" w:rsidP="00080281">
      <w:pPr>
        <w:numPr>
          <w:ilvl w:val="0"/>
          <w:numId w:val="21"/>
        </w:numPr>
        <w:spacing w:after="13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identyfikuje mit, bajkę, przypowieść i nowelę, wskazuje ich cechy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  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1"/>
        </w:numPr>
        <w:spacing w:after="11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przytacza i parafrazu</w:t>
      </w:r>
      <w:r w:rsidRPr="00080281">
        <w:rPr>
          <w:rFonts w:asciiTheme="minorHAnsi" w:hAnsiTheme="minorHAnsi" w:cstheme="minorHAnsi"/>
          <w:szCs w:val="24"/>
        </w:rPr>
        <w:t xml:space="preserve">je morał bajki, odczytuje przesłanie utworu, np. przypowieści </w:t>
      </w:r>
    </w:p>
    <w:p w:rsidR="00B473BC" w:rsidRPr="00080281" w:rsidRDefault="00A84630" w:rsidP="00080281">
      <w:pPr>
        <w:numPr>
          <w:ilvl w:val="0"/>
          <w:numId w:val="21"/>
        </w:numPr>
        <w:spacing w:after="154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rozumie podstawową funkcję wersu, zwrotki, rymu, refrenu  </w:t>
      </w:r>
    </w:p>
    <w:p w:rsidR="00B473BC" w:rsidRPr="00080281" w:rsidRDefault="00A84630" w:rsidP="00080281">
      <w:pPr>
        <w:numPr>
          <w:ilvl w:val="0"/>
          <w:numId w:val="21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wyodrębnia słuchowisko, plakat społeczny, przedstawienie i film spośród innych przekazów  i tekstów kultury, omawia je na poziomie dos</w:t>
      </w:r>
      <w:r w:rsidRPr="00080281">
        <w:rPr>
          <w:rFonts w:asciiTheme="minorHAnsi" w:hAnsiTheme="minorHAnsi" w:cstheme="minorHAnsi"/>
          <w:szCs w:val="24"/>
        </w:rPr>
        <w:t xml:space="preserve">łownym i probuje je zinterpretować </w:t>
      </w: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1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używa pojęć: </w:t>
      </w:r>
      <w:r w:rsidRPr="00080281">
        <w:rPr>
          <w:rFonts w:asciiTheme="minorHAnsi" w:hAnsiTheme="minorHAnsi" w:cstheme="minorHAnsi"/>
          <w:i/>
          <w:szCs w:val="24"/>
        </w:rPr>
        <w:t>gra aktorska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reżyser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adaptacja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ekranizacja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kadr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ujęcie</w:t>
      </w:r>
      <w:r w:rsidRPr="00080281">
        <w:rPr>
          <w:rFonts w:asciiTheme="minorHAnsi" w:hAnsiTheme="minorHAnsi" w:cstheme="minorHAnsi"/>
          <w:szCs w:val="24"/>
        </w:rPr>
        <w:t xml:space="preserve">, a także zna odmiany filmu, wyodrębnia elementy dzieła filmowego, odróżnia różne gatunki filmowe  </w:t>
      </w:r>
    </w:p>
    <w:p w:rsidR="00B473BC" w:rsidRPr="00080281" w:rsidRDefault="00A84630" w:rsidP="00080281">
      <w:pPr>
        <w:numPr>
          <w:ilvl w:val="0"/>
          <w:numId w:val="21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charakteryzuje i ocenia bohaterów oraz ich post</w:t>
      </w:r>
      <w:r w:rsidRPr="00080281">
        <w:rPr>
          <w:rFonts w:asciiTheme="minorHAnsi" w:hAnsiTheme="minorHAnsi" w:cstheme="minorHAnsi"/>
          <w:szCs w:val="24"/>
        </w:rPr>
        <w:t xml:space="preserve">awy odnoszące się do takich wartości, jak np. miłość – nienawiść, przyjaźń – wrogość  </w:t>
      </w:r>
    </w:p>
    <w:p w:rsidR="00B473BC" w:rsidRPr="00080281" w:rsidRDefault="00A84630" w:rsidP="00080281">
      <w:pPr>
        <w:numPr>
          <w:ilvl w:val="0"/>
          <w:numId w:val="21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odczytuje sens analizowanych utworów na poziomie semantycznym (dosłownym), 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a z niewielką pomocą nauczyciela – na poziomie przenośnym  </w:t>
      </w:r>
    </w:p>
    <w:p w:rsidR="00B473BC" w:rsidRPr="00080281" w:rsidRDefault="00A84630" w:rsidP="00080281">
      <w:pPr>
        <w:numPr>
          <w:ilvl w:val="0"/>
          <w:numId w:val="21"/>
        </w:numPr>
        <w:spacing w:after="88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neologizmy w tekście  </w:t>
      </w:r>
    </w:p>
    <w:p w:rsidR="00B473BC" w:rsidRPr="00080281" w:rsidRDefault="00A84630" w:rsidP="00080281">
      <w:pPr>
        <w:spacing w:after="12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II. Tworzenie wypowiedzi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>MÓWIENIE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899109</wp:posOffset>
                </wp:positionV>
                <wp:extent cx="9144" cy="274625"/>
                <wp:effectExtent l="0" t="0" r="0" b="0"/>
                <wp:wrapSquare wrapText="bothSides"/>
                <wp:docPr id="48516" name="Group 48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74625"/>
                          <a:chOff x="0" y="0"/>
                          <a:chExt cx="9144" cy="274625"/>
                        </a:xfrm>
                      </wpg:grpSpPr>
                      <wps:wsp>
                        <wps:cNvPr id="52349" name="Shape 52349"/>
                        <wps:cNvSpPr/>
                        <wps:spPr>
                          <a:xfrm>
                            <a:off x="0" y="0"/>
                            <a:ext cx="9144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516" style="width:0.720001pt;height:21.624pt;position:absolute;mso-position-horizontal-relative:page;mso-position-horizontal:absolute;margin-left:35.4pt;mso-position-vertical-relative:page;margin-top:70.796pt;" coordsize="91,2746">
                <v:shape id="Shape 52350" style="position:absolute;width:91;height:2746;left:0;top:0;" coordsize="9144,274625" path="m0,0l9144,0l9144,274625l0,27462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3307715</wp:posOffset>
                </wp:positionV>
                <wp:extent cx="9144" cy="262128"/>
                <wp:effectExtent l="0" t="0" r="0" b="0"/>
                <wp:wrapSquare wrapText="bothSides"/>
                <wp:docPr id="48517" name="Group 48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62128"/>
                          <a:chOff x="0" y="0"/>
                          <a:chExt cx="9144" cy="262128"/>
                        </a:xfrm>
                      </wpg:grpSpPr>
                      <wps:wsp>
                        <wps:cNvPr id="52351" name="Shape 52351"/>
                        <wps:cNvSpPr/>
                        <wps:spPr>
                          <a:xfrm>
                            <a:off x="0" y="0"/>
                            <a:ext cx="914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517" style="width:0.720001pt;height:20.64pt;position:absolute;mso-position-horizontal-relative:page;mso-position-horizontal:absolute;margin-left:35.4pt;mso-position-vertical-relative:page;margin-top:260.45pt;" coordsize="91,2621">
                <v:shape id="Shape 52352" style="position:absolute;width:91;height:2621;left:0;top:0;" coordsize="9144,262128" path="m0,0l9144,0l9144,262128l0,26212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hAnsiTheme="minorHAnsi" w:cstheme="minorHAnsi"/>
          <w:szCs w:val="24"/>
        </w:rPr>
        <w:t xml:space="preserve">przedstawia własne, logiczne zdanie w rozmowie, stosując się do reguł grzecznościowych; używa odpowiednich konstrukcji składniowych (np. trybu przypuszczającego lub zdań pytających) podczas rozmowy z osobą dorosłą  </w:t>
      </w:r>
    </w:p>
    <w:p w:rsidR="00B473BC" w:rsidRPr="00080281" w:rsidRDefault="00A84630" w:rsidP="00080281">
      <w:pPr>
        <w:spacing w:after="137" w:line="360" w:lineRule="auto"/>
        <w:ind w:left="482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 </w:t>
      </w:r>
      <w:r w:rsidRPr="00080281">
        <w:rPr>
          <w:rFonts w:asciiTheme="minorHAnsi" w:hAnsiTheme="minorHAnsi" w:cstheme="minorHAnsi"/>
          <w:szCs w:val="24"/>
        </w:rPr>
        <w:t xml:space="preserve">rówieśnikiem, a także w różnych sytuacjach oficjalnych i nieoficjalnych  </w:t>
      </w:r>
    </w:p>
    <w:p w:rsidR="00B473BC" w:rsidRPr="00080281" w:rsidRDefault="00A84630" w:rsidP="00080281">
      <w:pPr>
        <w:numPr>
          <w:ilvl w:val="0"/>
          <w:numId w:val="2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dostosowuje wypowiedź do adresata i sytuacji, świadomie w typowych sytuacjach dobiera różne rodzaje wypowiedzeń</w:t>
      </w:r>
      <w:r w:rsidRPr="00080281">
        <w:rPr>
          <w:rFonts w:asciiTheme="minorHAnsi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prostych i rozwiniętych, wypowiedzenia oznajmujące, pytające i rozkazujące, świadomie dobiera intonację zdaniową </w:t>
      </w:r>
    </w:p>
    <w:p w:rsidR="00B473BC" w:rsidRPr="00080281" w:rsidRDefault="00A84630" w:rsidP="00080281">
      <w:pPr>
        <w:numPr>
          <w:ilvl w:val="0"/>
          <w:numId w:val="22"/>
        </w:numPr>
        <w:spacing w:after="174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udziela odpowiedzi w formie krótkiej, sensownej wypowiedzi </w:t>
      </w:r>
    </w:p>
    <w:p w:rsidR="00B473BC" w:rsidRPr="00080281" w:rsidRDefault="00A84630" w:rsidP="00080281">
      <w:pPr>
        <w:numPr>
          <w:ilvl w:val="0"/>
          <w:numId w:val="2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łączy za pomocą odpowiednich spójników i przyimków współrzędne i podrzędne związki</w:t>
      </w:r>
      <w:r w:rsidRPr="00080281">
        <w:rPr>
          <w:rFonts w:asciiTheme="minorHAnsi" w:hAnsiTheme="minorHAnsi" w:cstheme="minorHAnsi"/>
          <w:szCs w:val="24"/>
        </w:rPr>
        <w:t xml:space="preserve"> wyrazowe w zdaniu </w:t>
      </w:r>
    </w:p>
    <w:p w:rsidR="00B473BC" w:rsidRPr="00080281" w:rsidRDefault="00A84630" w:rsidP="00080281">
      <w:pPr>
        <w:numPr>
          <w:ilvl w:val="0"/>
          <w:numId w:val="22"/>
        </w:numPr>
        <w:spacing w:after="11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wypowiada się w roli świadka i uczestnika zdarzeń </w:t>
      </w:r>
    </w:p>
    <w:p w:rsidR="00B473BC" w:rsidRPr="00080281" w:rsidRDefault="00A84630" w:rsidP="00080281">
      <w:pPr>
        <w:numPr>
          <w:ilvl w:val="0"/>
          <w:numId w:val="22"/>
        </w:numPr>
        <w:spacing w:after="5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stosuje poprawne formy gramatyczne rzeczownika, przymiotnika, przysłówka, liczebnika i czasownika </w:t>
      </w:r>
    </w:p>
    <w:p w:rsidR="00B473BC" w:rsidRPr="00080281" w:rsidRDefault="00A84630" w:rsidP="00080281">
      <w:pPr>
        <w:numPr>
          <w:ilvl w:val="0"/>
          <w:numId w:val="22"/>
        </w:numPr>
        <w:spacing w:after="108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gromadzi wyrazy określające i nazywające na przykład cechy wyglądu i charakteru  </w:t>
      </w:r>
    </w:p>
    <w:p w:rsidR="00B473BC" w:rsidRPr="00080281" w:rsidRDefault="00A84630" w:rsidP="00080281">
      <w:pPr>
        <w:numPr>
          <w:ilvl w:val="0"/>
          <w:numId w:val="2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wypowiada się logicznie i w sposób uporządkowany: opowiada zdarzenia w porządku chronologicznym, streszcza utwory fabularne, świadomie wykorzystuje wyrazy określające następstwo czasowe </w:t>
      </w:r>
    </w:p>
    <w:p w:rsidR="00B473BC" w:rsidRPr="00080281" w:rsidRDefault="00A84630" w:rsidP="00080281">
      <w:pPr>
        <w:numPr>
          <w:ilvl w:val="0"/>
          <w:numId w:val="22"/>
        </w:numPr>
        <w:spacing w:after="20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aktywnie uczestniczy w rozmowie związanej z lekturą, filmem czy codzi</w:t>
      </w:r>
      <w:r w:rsidRPr="00080281">
        <w:rPr>
          <w:rFonts w:asciiTheme="minorHAnsi" w:hAnsiTheme="minorHAnsi" w:cstheme="minorHAnsi"/>
          <w:szCs w:val="24"/>
        </w:rPr>
        <w:t xml:space="preserve">ennymi sytuacjami </w:t>
      </w:r>
    </w:p>
    <w:p w:rsidR="00B473BC" w:rsidRPr="00080281" w:rsidRDefault="00A84630" w:rsidP="00080281">
      <w:pPr>
        <w:numPr>
          <w:ilvl w:val="0"/>
          <w:numId w:val="2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 sposób logiczny i uporządkowany opisuje przedmiot, miejsce, krajobraz, postać, zwierzę, przedmot, obraz, ilustrację, plakat, stosując właściwe tematowi słownictwo oraz słownictwo służące do formułowania ocen, opinii, emocji i uczuć </w:t>
      </w:r>
    </w:p>
    <w:p w:rsidR="00B473BC" w:rsidRPr="00080281" w:rsidRDefault="00A84630" w:rsidP="00080281">
      <w:pPr>
        <w:numPr>
          <w:ilvl w:val="0"/>
          <w:numId w:val="22"/>
        </w:numPr>
        <w:spacing w:after="125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wy</w:t>
      </w:r>
      <w:r w:rsidRPr="00080281">
        <w:rPr>
          <w:rFonts w:asciiTheme="minorHAnsi" w:hAnsiTheme="minorHAnsi" w:cstheme="minorHAnsi"/>
          <w:szCs w:val="24"/>
        </w:rPr>
        <w:t xml:space="preserve">głasza z pamięci teksty poetyckie, posługując się pauzą, barwą głosu  </w:t>
      </w:r>
    </w:p>
    <w:p w:rsidR="00B473BC" w:rsidRPr="00080281" w:rsidRDefault="00A84630" w:rsidP="00080281">
      <w:pPr>
        <w:numPr>
          <w:ilvl w:val="0"/>
          <w:numId w:val="22"/>
        </w:numPr>
        <w:spacing w:after="15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świadomie posługuje się pozawerbalnymi środkami wypowiedzi (mimiką, gestem) </w:t>
      </w:r>
    </w:p>
    <w:p w:rsidR="00B473BC" w:rsidRPr="00080281" w:rsidRDefault="00A84630" w:rsidP="00080281">
      <w:pPr>
        <w:numPr>
          <w:ilvl w:val="0"/>
          <w:numId w:val="22"/>
        </w:numPr>
        <w:spacing w:after="9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stosuje się do zasad właściwego akcentowania wyrazów i intonowania wypowiedzeń </w:t>
      </w:r>
    </w:p>
    <w:p w:rsidR="00B473BC" w:rsidRPr="00080281" w:rsidRDefault="00A84630" w:rsidP="00080281">
      <w:pPr>
        <w:numPr>
          <w:ilvl w:val="0"/>
          <w:numId w:val="22"/>
        </w:numPr>
        <w:spacing w:after="145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składa życzenia, tworzy wypo</w:t>
      </w:r>
      <w:r w:rsidRPr="00080281">
        <w:rPr>
          <w:rFonts w:asciiTheme="minorHAnsi" w:hAnsiTheme="minorHAnsi" w:cstheme="minorHAnsi"/>
          <w:szCs w:val="24"/>
        </w:rPr>
        <w:t xml:space="preserve">wiedź o cechach instrukcji, np. zasady gry  </w:t>
      </w:r>
    </w:p>
    <w:p w:rsidR="00B473BC" w:rsidRPr="00080281" w:rsidRDefault="00A84630" w:rsidP="00080281">
      <w:pPr>
        <w:numPr>
          <w:ilvl w:val="0"/>
          <w:numId w:val="2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odróżnia znaczenia dosłowne wyrazów od metaforycznych i objaśnia znaczenia metaforyczne </w:t>
      </w:r>
    </w:p>
    <w:p w:rsidR="00B473BC" w:rsidRPr="00080281" w:rsidRDefault="00A84630" w:rsidP="00080281">
      <w:pPr>
        <w:numPr>
          <w:ilvl w:val="0"/>
          <w:numId w:val="22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dobiera i stosuje w swoich wypowiedziach wyrazy bliskoznaczne i przeciwstawne oraz poprawne związki wyrazowe </w:t>
      </w:r>
    </w:p>
    <w:p w:rsidR="00B473BC" w:rsidRPr="00080281" w:rsidRDefault="00A84630" w:rsidP="00080281">
      <w:pPr>
        <w:spacing w:after="117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PISANIE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3"/>
        </w:numPr>
        <w:spacing w:after="44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bezbłędnie stosuje wielką literę na początku wypowiedzenia i odpowiednie znaki interpunkcyjne na jego końcu, stosuje w większości typowych sytuacji w swoich pracach podstawowe reguły interpunkcyjne dotyczące przecinka (np. przecinek przy </w:t>
      </w:r>
      <w:r w:rsidRPr="00080281">
        <w:rPr>
          <w:rFonts w:asciiTheme="minorHAnsi" w:hAnsiTheme="minorHAnsi" w:cstheme="minorHAnsi"/>
          <w:szCs w:val="24"/>
        </w:rPr>
        <w:lastRenderedPageBreak/>
        <w:t>wymienianiu oraz p</w:t>
      </w:r>
      <w:r w:rsidRPr="00080281">
        <w:rPr>
          <w:rFonts w:asciiTheme="minorHAnsi" w:hAnsiTheme="minorHAnsi" w:cstheme="minorHAnsi"/>
          <w:szCs w:val="24"/>
        </w:rPr>
        <w:t xml:space="preserve">rzed wybranymi zaimkami), dwukropka, myślnika; dzieli wyrazy na sylaby, przenosi wyraz do następnego wersu  </w:t>
      </w:r>
    </w:p>
    <w:p w:rsidR="00B473BC" w:rsidRPr="00080281" w:rsidRDefault="00A84630" w:rsidP="00080281">
      <w:pPr>
        <w:numPr>
          <w:ilvl w:val="0"/>
          <w:numId w:val="23"/>
        </w:numPr>
        <w:spacing w:after="59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poprawnie zapisuje głoski miękkie, zna i stosuje poznane zasady ortografii dotyczące pisowni ó–u, rz–ż, ch–h, </w:t>
      </w:r>
      <w:r w:rsidRPr="00080281">
        <w:rPr>
          <w:rFonts w:asciiTheme="minorHAnsi" w:hAnsiTheme="minorHAnsi" w:cstheme="minorHAnsi"/>
          <w:i/>
          <w:szCs w:val="24"/>
        </w:rPr>
        <w:t>nie</w:t>
      </w:r>
      <w:r w:rsidRPr="00080281">
        <w:rPr>
          <w:rFonts w:asciiTheme="minorHAnsi" w:hAnsiTheme="minorHAnsi" w:cstheme="minorHAnsi"/>
          <w:szCs w:val="24"/>
        </w:rPr>
        <w:t xml:space="preserve"> z różnymi częściami mowy, </w:t>
      </w:r>
      <w:r w:rsidRPr="00080281">
        <w:rPr>
          <w:rFonts w:asciiTheme="minorHAnsi" w:hAnsiTheme="minorHAnsi" w:cstheme="minorHAnsi"/>
          <w:i/>
          <w:szCs w:val="24"/>
        </w:rPr>
        <w:t>-by</w:t>
      </w:r>
      <w:r w:rsidRPr="00080281">
        <w:rPr>
          <w:rFonts w:asciiTheme="minorHAnsi" w:hAnsiTheme="minorHAnsi" w:cstheme="minorHAnsi"/>
          <w:szCs w:val="24"/>
        </w:rPr>
        <w:t xml:space="preserve"> z c</w:t>
      </w:r>
      <w:r w:rsidRPr="00080281">
        <w:rPr>
          <w:rFonts w:asciiTheme="minorHAnsi" w:hAnsiTheme="minorHAnsi" w:cstheme="minorHAnsi"/>
          <w:szCs w:val="24"/>
        </w:rPr>
        <w:t xml:space="preserve">zasownikami  i interpunkcji oraz potrafi je zastosować w sytuacjach nietypowych (np. wykorzystać wiedzę o wyrazach neutralnych i zdrobnieniach) </w:t>
      </w:r>
    </w:p>
    <w:p w:rsidR="00B473BC" w:rsidRPr="00080281" w:rsidRDefault="00A84630" w:rsidP="00080281">
      <w:pPr>
        <w:numPr>
          <w:ilvl w:val="0"/>
          <w:numId w:val="23"/>
        </w:numPr>
        <w:spacing w:after="105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zna i stosuje wyjątki od poznanych reguł ortograficznych  </w:t>
      </w:r>
    </w:p>
    <w:p w:rsidR="00B473BC" w:rsidRPr="00080281" w:rsidRDefault="00A84630" w:rsidP="00080281">
      <w:pPr>
        <w:numPr>
          <w:ilvl w:val="0"/>
          <w:numId w:val="23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odróżnia nazwy własne od pospolitych i stosuje odpow</w:t>
      </w:r>
      <w:r w:rsidRPr="00080281">
        <w:rPr>
          <w:rFonts w:asciiTheme="minorHAnsi" w:hAnsiTheme="minorHAnsi" w:cstheme="minorHAnsi"/>
          <w:szCs w:val="24"/>
        </w:rPr>
        <w:t xml:space="preserve">iednie zasady dotyczące pisowni wielką literą </w:t>
      </w:r>
    </w:p>
    <w:p w:rsidR="00B473BC" w:rsidRPr="00080281" w:rsidRDefault="00A84630" w:rsidP="00080281">
      <w:pPr>
        <w:numPr>
          <w:ilvl w:val="0"/>
          <w:numId w:val="23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zna i stosuje zasady układu graficznego listu oficjalnego, wywiadu, ramowego  i szczegółowego planu wypowiedzi, ogłoszenia, zaproszenia, instrukcji, przepisu kulinarnego, dziennika, pamiętnika, notatki, stresz</w:t>
      </w:r>
      <w:r w:rsidRPr="00080281">
        <w:rPr>
          <w:rFonts w:asciiTheme="minorHAnsi" w:hAnsiTheme="minorHAnsi" w:cstheme="minorHAnsi"/>
          <w:szCs w:val="24"/>
        </w:rPr>
        <w:t xml:space="preserve">czenia </w:t>
      </w:r>
    </w:p>
    <w:p w:rsidR="00B473BC" w:rsidRPr="00080281" w:rsidRDefault="00A84630" w:rsidP="00080281">
      <w:pPr>
        <w:numPr>
          <w:ilvl w:val="0"/>
          <w:numId w:val="23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zapisuje, uwzględniając wszystkie niezbędne elementy, list oficjalny, wywiad, plan ramowy i szczegółowy, ogłoszenie, zaproszenie, instrukcję, przepis kulinarny, kartkę  z dziennika i pamiętnika, notatkę (w różnych formach) i streszczenie </w:t>
      </w:r>
    </w:p>
    <w:p w:rsidR="00B473BC" w:rsidRPr="00080281" w:rsidRDefault="00A84630" w:rsidP="00080281">
      <w:pPr>
        <w:numPr>
          <w:ilvl w:val="0"/>
          <w:numId w:val="23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układa </w:t>
      </w:r>
      <w:r w:rsidRPr="00080281">
        <w:rPr>
          <w:rFonts w:asciiTheme="minorHAnsi" w:hAnsiTheme="minorHAnsi" w:cstheme="minorHAnsi"/>
          <w:szCs w:val="24"/>
        </w:rPr>
        <w:tab/>
        <w:t>s</w:t>
      </w:r>
      <w:r w:rsidRPr="00080281">
        <w:rPr>
          <w:rFonts w:asciiTheme="minorHAnsi" w:hAnsiTheme="minorHAnsi" w:cstheme="minorHAnsi"/>
          <w:szCs w:val="24"/>
        </w:rPr>
        <w:t xml:space="preserve">pójne, </w:t>
      </w:r>
      <w:r w:rsidRPr="00080281">
        <w:rPr>
          <w:rFonts w:asciiTheme="minorHAnsi" w:hAnsiTheme="minorHAnsi" w:cstheme="minorHAnsi"/>
          <w:szCs w:val="24"/>
        </w:rPr>
        <w:tab/>
        <w:t xml:space="preserve">uporządkowane </w:t>
      </w:r>
      <w:r w:rsidRPr="00080281">
        <w:rPr>
          <w:rFonts w:asciiTheme="minorHAnsi" w:hAnsiTheme="minorHAnsi" w:cstheme="minorHAnsi"/>
          <w:szCs w:val="24"/>
        </w:rPr>
        <w:tab/>
        <w:t xml:space="preserve">pod </w:t>
      </w:r>
      <w:r w:rsidRPr="00080281">
        <w:rPr>
          <w:rFonts w:asciiTheme="minorHAnsi" w:hAnsiTheme="minorHAnsi" w:cstheme="minorHAnsi"/>
          <w:szCs w:val="24"/>
        </w:rPr>
        <w:tab/>
        <w:t xml:space="preserve">względem </w:t>
      </w:r>
      <w:r w:rsidRPr="00080281">
        <w:rPr>
          <w:rFonts w:asciiTheme="minorHAnsi" w:hAnsiTheme="minorHAnsi" w:cstheme="minorHAnsi"/>
          <w:szCs w:val="24"/>
        </w:rPr>
        <w:tab/>
        <w:t xml:space="preserve">chronologicznym </w:t>
      </w:r>
      <w:r w:rsidRPr="00080281">
        <w:rPr>
          <w:rFonts w:asciiTheme="minorHAnsi" w:hAnsiTheme="minorHAnsi" w:cstheme="minorHAnsi"/>
          <w:szCs w:val="24"/>
        </w:rPr>
        <w:tab/>
        <w:t xml:space="preserve">poprawnie </w:t>
      </w:r>
    </w:p>
    <w:p w:rsidR="00B473BC" w:rsidRPr="00080281" w:rsidRDefault="00B473BC" w:rsidP="00080281">
      <w:pPr>
        <w:spacing w:line="360" w:lineRule="auto"/>
        <w:jc w:val="left"/>
        <w:rPr>
          <w:rFonts w:asciiTheme="minorHAnsi" w:hAnsiTheme="minorHAnsi" w:cstheme="minorHAnsi"/>
          <w:szCs w:val="24"/>
        </w:rPr>
        <w:sectPr w:rsidR="00B473BC" w:rsidRPr="00080281">
          <w:footerReference w:type="even" r:id="rId7"/>
          <w:footerReference w:type="default" r:id="rId8"/>
          <w:footerReference w:type="first" r:id="rId9"/>
          <w:pgSz w:w="11906" w:h="16838"/>
          <w:pgMar w:top="1421" w:right="1390" w:bottom="1606" w:left="1416" w:header="708" w:footer="708" w:gutter="0"/>
          <w:cols w:space="708"/>
        </w:sectPr>
      </w:pPr>
    </w:p>
    <w:p w:rsidR="00B473BC" w:rsidRPr="00080281" w:rsidRDefault="00A84630" w:rsidP="00080281">
      <w:pPr>
        <w:spacing w:line="360" w:lineRule="auto"/>
        <w:ind w:left="482" w:right="286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skomponowane opowiadanie odtwórcze/twórcze, stara się, aby były one wierne utworowi / pomysłowe, </w:t>
      </w:r>
      <w:r w:rsidRPr="00080281">
        <w:rPr>
          <w:rFonts w:asciiTheme="minorHAnsi" w:hAnsiTheme="minorHAnsi" w:cstheme="minorHAnsi"/>
          <w:szCs w:val="24"/>
        </w:rPr>
        <w:t>streszcza utwory fabularne, świadomie wykorzystuje wyrazy określające następstwo czasowe, zwłaszcza przysłówki, przyimki i wyrażenia przyimkowe; opowiada z perspektywy świadka i uczestnika zdarzeń, wprowadza dialog, a także elementy innych form wypowiedzi,</w:t>
      </w:r>
      <w:r w:rsidRPr="00080281">
        <w:rPr>
          <w:rFonts w:asciiTheme="minorHAnsi" w:hAnsiTheme="minorHAnsi" w:cstheme="minorHAnsi"/>
          <w:szCs w:val="24"/>
        </w:rPr>
        <w:t xml:space="preserve"> np. opis </w:t>
      </w:r>
    </w:p>
    <w:p w:rsidR="00B473BC" w:rsidRPr="00080281" w:rsidRDefault="00A84630" w:rsidP="00080281">
      <w:pPr>
        <w:numPr>
          <w:ilvl w:val="0"/>
          <w:numId w:val="23"/>
        </w:numPr>
        <w:spacing w:after="15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stosuje akapity jako znak logicznego wyodrębnienia fragmentów wypowiedzi  </w:t>
      </w:r>
    </w:p>
    <w:p w:rsidR="00B473BC" w:rsidRPr="00080281" w:rsidRDefault="00A84630" w:rsidP="00080281">
      <w:pPr>
        <w:numPr>
          <w:ilvl w:val="0"/>
          <w:numId w:val="23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 sposób uporządkowany opisuje obraz, ilustrację, plakat, rzeźbę, stosując słownictwo służące do formułowania ocen i opinii, emocji i uczuć </w:t>
      </w:r>
    </w:p>
    <w:p w:rsidR="00B473BC" w:rsidRPr="00080281" w:rsidRDefault="00A84630" w:rsidP="00080281">
      <w:pPr>
        <w:numPr>
          <w:ilvl w:val="0"/>
          <w:numId w:val="23"/>
        </w:numPr>
        <w:spacing w:after="128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zachowuje estetykę zapisu wyp</w:t>
      </w:r>
      <w:r w:rsidRPr="00080281">
        <w:rPr>
          <w:rFonts w:asciiTheme="minorHAnsi" w:hAnsiTheme="minorHAnsi" w:cstheme="minorHAnsi"/>
          <w:szCs w:val="24"/>
        </w:rPr>
        <w:t xml:space="preserve">owiedzi </w:t>
      </w:r>
    </w:p>
    <w:p w:rsidR="00B473BC" w:rsidRPr="00080281" w:rsidRDefault="00A84630" w:rsidP="00080281">
      <w:pPr>
        <w:numPr>
          <w:ilvl w:val="0"/>
          <w:numId w:val="23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 wypowiedziach związanych z lekturą, filmem czy codziennymi sytuacjami łączy za pomocą odpowiednich spójników i przyimków współrzędne i podrzędne związki wyrazowe i stosuje się do zasad interpunkcji </w:t>
      </w:r>
    </w:p>
    <w:p w:rsidR="00B473BC" w:rsidRPr="00080281" w:rsidRDefault="00A84630" w:rsidP="00080281">
      <w:pPr>
        <w:numPr>
          <w:ilvl w:val="0"/>
          <w:numId w:val="23"/>
        </w:numPr>
        <w:spacing w:after="2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 wypowiedziach stosuje poprawne formy gramaty</w:t>
      </w:r>
      <w:r w:rsidRPr="00080281">
        <w:rPr>
          <w:rFonts w:asciiTheme="minorHAnsi" w:hAnsiTheme="minorHAnsi" w:cstheme="minorHAnsi"/>
          <w:szCs w:val="24"/>
        </w:rPr>
        <w:t xml:space="preserve">czne rzeczownika, przymiotnika, liczebnika i czasownika we wszystkich trybach </w:t>
      </w:r>
    </w:p>
    <w:p w:rsidR="00B473BC" w:rsidRPr="00080281" w:rsidRDefault="00A84630" w:rsidP="00080281">
      <w:pPr>
        <w:numPr>
          <w:ilvl w:val="0"/>
          <w:numId w:val="23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 wypowiedziach gromadzi wyrazy określające i nazywające cechy na przykład charakteru na podstawie zachowań i postaw </w:t>
      </w:r>
    </w:p>
    <w:p w:rsidR="00B473BC" w:rsidRPr="00080281" w:rsidRDefault="00A84630" w:rsidP="00080281">
      <w:pPr>
        <w:numPr>
          <w:ilvl w:val="0"/>
          <w:numId w:val="23"/>
        </w:numPr>
        <w:spacing w:after="145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dostrzega błędy ortograficzne i interpunkcyjne w tworzonej wypowiedzi i je poprawia </w:t>
      </w:r>
    </w:p>
    <w:p w:rsidR="00B473BC" w:rsidRPr="00080281" w:rsidRDefault="00A84630" w:rsidP="00080281">
      <w:pPr>
        <w:numPr>
          <w:ilvl w:val="0"/>
          <w:numId w:val="23"/>
        </w:numPr>
        <w:spacing w:after="8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sprawnie wyszukuje cytaty, zapisuje je w cudzysłowie i wprowadza do swojego tekstu  </w:t>
      </w:r>
    </w:p>
    <w:p w:rsidR="00B473BC" w:rsidRPr="00080281" w:rsidRDefault="00A84630" w:rsidP="00080281">
      <w:pPr>
        <w:spacing w:after="167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III. Kształcenie językowe </w:t>
      </w:r>
    </w:p>
    <w:p w:rsidR="00B473BC" w:rsidRPr="00080281" w:rsidRDefault="00A84630" w:rsidP="00080281">
      <w:pPr>
        <w:spacing w:after="158" w:line="360" w:lineRule="auto"/>
        <w:ind w:left="0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Umiejętnie stosuje wiedzę językową w zakresie: </w:t>
      </w:r>
    </w:p>
    <w:p w:rsidR="00B473BC" w:rsidRPr="00080281" w:rsidRDefault="00A84630" w:rsidP="00080281">
      <w:pPr>
        <w:numPr>
          <w:ilvl w:val="0"/>
          <w:numId w:val="24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słownictw</w:t>
      </w:r>
      <w:r w:rsidRPr="00080281">
        <w:rPr>
          <w:rFonts w:asciiTheme="minorHAnsi" w:hAnsiTheme="minorHAnsi" w:cstheme="minorHAnsi"/>
          <w:szCs w:val="24"/>
        </w:rPr>
        <w:t xml:space="preserve">a – wzbogaca tworzony tekst na przykład zdrobnieniami, wyrazami bliskoznacznymi, przeciwstawnymi, związkami frazeologicznymi </w:t>
      </w:r>
    </w:p>
    <w:p w:rsidR="00B473BC" w:rsidRPr="00080281" w:rsidRDefault="00A84630" w:rsidP="00080281">
      <w:pPr>
        <w:numPr>
          <w:ilvl w:val="0"/>
          <w:numId w:val="24"/>
        </w:numPr>
        <w:spacing w:after="30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składni – rozpoznaje i stosuje różnorodne typy zdań: pojedynczych i złożonych oraz równoważniki; celowo używa różnych typów wypowi</w:t>
      </w:r>
      <w:r w:rsidRPr="00080281">
        <w:rPr>
          <w:rFonts w:asciiTheme="minorHAnsi" w:hAnsiTheme="minorHAnsi" w:cstheme="minorHAnsi"/>
          <w:szCs w:val="24"/>
        </w:rPr>
        <w:t xml:space="preserve">edzeń: pytających, oznajmujących, wykrzyknikowych, neutralnych, rozkazujących w zależności od sytuacji komunikacyjnej; </w:t>
      </w:r>
      <w:r w:rsidRPr="00080281">
        <w:rPr>
          <w:rFonts w:asciiTheme="minorHAnsi" w:hAnsiTheme="minorHAnsi" w:cstheme="minorHAnsi"/>
          <w:szCs w:val="24"/>
        </w:rPr>
        <w:lastRenderedPageBreak/>
        <w:t>wskazuje podmiot i orzeczenie, buduje spójne zdania pojedyncze, w których poprawnie łączy w związki wszystkie wyrazy; wzbogaca zdania, do</w:t>
      </w:r>
      <w:r w:rsidRPr="00080281">
        <w:rPr>
          <w:rFonts w:asciiTheme="minorHAnsi" w:hAnsiTheme="minorHAnsi" w:cstheme="minorHAnsi"/>
          <w:szCs w:val="24"/>
        </w:rPr>
        <w:t xml:space="preserve">dając przydawki, dopełnienia  i okoliczniki; poprawnie rozpoznaje związki wyrazów w zdaniu, tworząc wykres zdania pojedynczego, stosuje się do zasad poprawnej interpunkcji </w:t>
      </w:r>
    </w:p>
    <w:p w:rsidR="00B473BC" w:rsidRPr="00080281" w:rsidRDefault="00A84630" w:rsidP="00080281">
      <w:pPr>
        <w:spacing w:after="26" w:line="360" w:lineRule="auto"/>
        <w:ind w:left="482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fleksji – rozpoznaje i poprawnie odmienia typowe rzeczowniki (własne, pospolite, ko</w:t>
      </w:r>
      <w:r w:rsidRPr="00080281">
        <w:rPr>
          <w:rFonts w:asciiTheme="minorHAnsi" w:hAnsiTheme="minorHAnsi" w:cstheme="minorHAnsi"/>
          <w:szCs w:val="24"/>
        </w:rPr>
        <w:t xml:space="preserve">nkretne, abstrakcyjne), czasowniki, przymiotniki, liczebniki, zaimki i określa ich formę, rozpoznaje czasy i typy liczebników, rozpoznaje formy nieosobowe czasownika (bezokolicznik, formy zakończone na </w:t>
      </w:r>
      <w:r w:rsidRPr="00080281">
        <w:rPr>
          <w:rFonts w:asciiTheme="minorHAnsi" w:hAnsiTheme="minorHAnsi" w:cstheme="minorHAnsi"/>
          <w:i/>
          <w:szCs w:val="24"/>
        </w:rPr>
        <w:t>-no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-to</w:t>
      </w:r>
      <w:r w:rsidRPr="00080281">
        <w:rPr>
          <w:rFonts w:asciiTheme="minorHAnsi" w:hAnsiTheme="minorHAnsi" w:cstheme="minorHAnsi"/>
          <w:szCs w:val="24"/>
        </w:rPr>
        <w:t xml:space="preserve">), wskazuje zaimki w tekście, podaje ich przykłady, wyjaśnia ich funkcję i stosuje je w celu uniknięcia powtórzeń, poprawnie używa krótszych i dłuższych form zaimków, używa odmiennych części mowy w poprawnych formach  </w:t>
      </w:r>
    </w:p>
    <w:p w:rsidR="00B473BC" w:rsidRPr="00080281" w:rsidRDefault="00A84630" w:rsidP="00080281">
      <w:pPr>
        <w:numPr>
          <w:ilvl w:val="0"/>
          <w:numId w:val="24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fonetyki – stosuje wiadomości z zakre</w:t>
      </w:r>
      <w:r w:rsidRPr="00080281">
        <w:rPr>
          <w:rFonts w:asciiTheme="minorHAnsi" w:hAnsiTheme="minorHAnsi" w:cstheme="minorHAnsi"/>
          <w:szCs w:val="24"/>
        </w:rPr>
        <w:t xml:space="preserve">su podziału wyrazów na litery, głoski i sylaby, 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>a także różnic między pisownią i wymową w poprawnym ich zapisie, bezbłędnie dzieli głoski na ustne, nosowe, twarde, miękkie, dźwięczne, bezdźwięczne, dzieli na głoski wyrazy ze spółgłoskami miękkimi, zna i s</w:t>
      </w:r>
      <w:r w:rsidRPr="00080281">
        <w:rPr>
          <w:rFonts w:asciiTheme="minorHAnsi" w:hAnsiTheme="minorHAnsi" w:cstheme="minorHAnsi"/>
          <w:szCs w:val="24"/>
        </w:rPr>
        <w:t xml:space="preserve">tosuje reguły akcentowania wyrazów w języku polskim </w:t>
      </w:r>
    </w:p>
    <w:p w:rsidR="00B473BC" w:rsidRPr="00080281" w:rsidRDefault="00A84630" w:rsidP="00080281">
      <w:pPr>
        <w:spacing w:after="112" w:line="360" w:lineRule="auto"/>
        <w:ind w:left="12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125" w:line="360" w:lineRule="auto"/>
        <w:ind w:left="12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line="360" w:lineRule="auto"/>
        <w:ind w:left="127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Ocenę </w:t>
      </w:r>
      <w:r w:rsidRPr="00080281">
        <w:rPr>
          <w:rFonts w:asciiTheme="minorHAnsi" w:hAnsiTheme="minorHAnsi" w:cstheme="minorHAnsi"/>
          <w:b/>
          <w:szCs w:val="24"/>
        </w:rPr>
        <w:t xml:space="preserve">bardzo dobrą </w:t>
      </w:r>
      <w:r w:rsidRPr="00080281">
        <w:rPr>
          <w:rFonts w:asciiTheme="minorHAnsi" w:hAnsiTheme="minorHAnsi" w:cstheme="minorHAnsi"/>
          <w:szCs w:val="24"/>
        </w:rPr>
        <w:t xml:space="preserve">otrzymuje uczeń, który spełnia wymagania kryterialne na ocenę dobrą oraz: </w:t>
      </w:r>
    </w:p>
    <w:p w:rsidR="00B473BC" w:rsidRPr="00080281" w:rsidRDefault="00A84630" w:rsidP="00080281">
      <w:pPr>
        <w:spacing w:after="168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I. Kształcenie literackie i kulturowe SŁUCHANIE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5"/>
        </w:numPr>
        <w:spacing w:after="94" w:line="360" w:lineRule="auto"/>
        <w:ind w:right="20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1950974</wp:posOffset>
                </wp:positionV>
                <wp:extent cx="9144" cy="274320"/>
                <wp:effectExtent l="0" t="0" r="0" b="0"/>
                <wp:wrapSquare wrapText="bothSides"/>
                <wp:docPr id="48992" name="Group 48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74320"/>
                          <a:chOff x="0" y="0"/>
                          <a:chExt cx="9144" cy="274320"/>
                        </a:xfrm>
                      </wpg:grpSpPr>
                      <wps:wsp>
                        <wps:cNvPr id="52353" name="Shape 52353"/>
                        <wps:cNvSpPr/>
                        <wps:spPr>
                          <a:xfrm>
                            <a:off x="0" y="0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992" style="width:0.720001pt;height:21.6pt;position:absolute;mso-position-horizontal-relative:page;mso-position-horizontal:absolute;margin-left:35.4pt;mso-position-vertical-relative:page;margin-top:153.62pt;" coordsize="91,2743">
                <v:shape id="Shape 52354" style="position:absolute;width:91;height:2743;left:0;top:0;" coordsize="9144,274320" path="m0,0l9144,0l9144,274320l0,2743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hAnsiTheme="minorHAnsi" w:cstheme="minorHAnsi"/>
          <w:szCs w:val="24"/>
        </w:rPr>
        <w:t xml:space="preserve">przekazuje treść wysłuchanych wypowiedzi </w:t>
      </w:r>
    </w:p>
    <w:p w:rsidR="00B473BC" w:rsidRPr="00080281" w:rsidRDefault="00A84630" w:rsidP="00080281">
      <w:pPr>
        <w:numPr>
          <w:ilvl w:val="0"/>
          <w:numId w:val="25"/>
        </w:numPr>
        <w:spacing w:line="360" w:lineRule="auto"/>
        <w:ind w:right="20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samodzielnie i krytycznie wybiera różnorodne informacje z wysłuchanego tekstu, tworzy notatkę w formie dostosowanej do potrzeb (np. plan, tabela, schemat, kilkuzdaniowa wypowiedź), rozpoznaje nastrój i nazywa intencje nadawcy komunikatu  </w:t>
      </w:r>
    </w:p>
    <w:p w:rsidR="00B473BC" w:rsidRPr="00080281" w:rsidRDefault="00A84630" w:rsidP="00080281">
      <w:pPr>
        <w:numPr>
          <w:ilvl w:val="0"/>
          <w:numId w:val="25"/>
        </w:numPr>
        <w:spacing w:line="360" w:lineRule="auto"/>
        <w:ind w:right="20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odczytuje i omawi</w:t>
      </w:r>
      <w:r w:rsidRPr="00080281">
        <w:rPr>
          <w:rFonts w:asciiTheme="minorHAnsi" w:hAnsiTheme="minorHAnsi" w:cstheme="minorHAnsi"/>
          <w:szCs w:val="24"/>
        </w:rPr>
        <w:t xml:space="preserve">a przenośny sens wysłuchanych utworów poetyckich i prozatorskich </w:t>
      </w:r>
      <w:r w:rsidRPr="00080281">
        <w:rPr>
          <w:rFonts w:asciiTheme="minorHAnsi" w:eastAsia="Segoe UI Symbol" w:hAnsiTheme="minorHAnsi" w:cstheme="minorHAnsi"/>
          <w:szCs w:val="24"/>
        </w:rPr>
        <w:t></w:t>
      </w:r>
      <w:r w:rsidRPr="00080281">
        <w:rPr>
          <w:rFonts w:asciiTheme="minorHAnsi" w:eastAsia="Arial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wyraża spójne zdanie na temat wysłuchanego komunikatu </w:t>
      </w:r>
    </w:p>
    <w:p w:rsidR="00B473BC" w:rsidRPr="00080281" w:rsidRDefault="00A84630" w:rsidP="00080281">
      <w:pPr>
        <w:spacing w:after="12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CZYTANIE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charakteryzuje nadawcę i odbiorcę wypowiedzi w tekstach literackich oraz identyfikuje nadawcę i odbiorcę w sytuacjach znanych uczniowi z doświadczenia  </w:t>
      </w:r>
    </w:p>
    <w:p w:rsidR="00B473BC" w:rsidRPr="00080281" w:rsidRDefault="00A84630" w:rsidP="00080281">
      <w:pPr>
        <w:numPr>
          <w:ilvl w:val="0"/>
          <w:numId w:val="26"/>
        </w:numPr>
        <w:spacing w:after="148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wyjaśnia dosłowne i symboliczne intencje nadawcy  </w:t>
      </w:r>
    </w:p>
    <w:p w:rsidR="00B473BC" w:rsidRPr="00080281" w:rsidRDefault="00A84630" w:rsidP="00080281">
      <w:pPr>
        <w:numPr>
          <w:ilvl w:val="0"/>
          <w:numId w:val="2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przytacza i wyjaśnia informacje w tekście, wyszukuje</w:t>
      </w:r>
      <w:r w:rsidRPr="00080281">
        <w:rPr>
          <w:rFonts w:asciiTheme="minorHAnsi" w:hAnsiTheme="minorHAnsi" w:cstheme="minorHAnsi"/>
          <w:szCs w:val="24"/>
        </w:rPr>
        <w:t xml:space="preserve"> w wypowiedzi informacje wyrażone pośrednio i wykorzystuje je w wypowiedzi na przykład opisującej lub oceniającej postać fikcyjną lub rzeczywistą oddziela informacje ważne od drugorzędnych, fakty od opinii i wykorzystuje je  w odczytywaniu znaczeń dosłowny</w:t>
      </w:r>
      <w:r w:rsidRPr="00080281">
        <w:rPr>
          <w:rFonts w:asciiTheme="minorHAnsi" w:hAnsiTheme="minorHAnsi" w:cstheme="minorHAnsi"/>
          <w:szCs w:val="24"/>
        </w:rPr>
        <w:t xml:space="preserve">ch i przenośnych, dokonuje selekcji materiału na podstawie faktów i opinii zawartych w tekście </w:t>
      </w:r>
    </w:p>
    <w:p w:rsidR="00B473BC" w:rsidRPr="00080281" w:rsidRDefault="00A84630" w:rsidP="00080281">
      <w:pPr>
        <w:numPr>
          <w:ilvl w:val="0"/>
          <w:numId w:val="26"/>
        </w:numPr>
        <w:spacing w:after="12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szczegółowo omawia temat i główną myśl tekstu na poziomie dosłownym i przenośnym  </w:t>
      </w:r>
    </w:p>
    <w:p w:rsidR="00B473BC" w:rsidRPr="00080281" w:rsidRDefault="00A84630" w:rsidP="00080281">
      <w:pPr>
        <w:numPr>
          <w:ilvl w:val="0"/>
          <w:numId w:val="2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czyta teksty płynnie i poprawnie pod względem artykulacyjnym, interpretuje je</w:t>
      </w:r>
      <w:r w:rsidRPr="00080281">
        <w:rPr>
          <w:rFonts w:asciiTheme="minorHAnsi" w:hAnsiTheme="minorHAnsi" w:cstheme="minorHAnsi"/>
          <w:szCs w:val="24"/>
        </w:rPr>
        <w:t xml:space="preserve"> głosowo, zwracając uwagę na przykład na wyrażane emocje i interpunkcję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  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głośno czyta utwory, wykorzystując umiejętność poprawnej artykulacji i intonacji, aby oddać sens odczytywanego tekstu; poprawnie akcentuje wyrazy, również te, które  w języku polsk</w:t>
      </w:r>
      <w:r w:rsidRPr="00080281">
        <w:rPr>
          <w:rFonts w:asciiTheme="minorHAnsi" w:hAnsiTheme="minorHAnsi" w:cstheme="minorHAnsi"/>
          <w:szCs w:val="24"/>
        </w:rPr>
        <w:t xml:space="preserve">im akcentuje się nietypowo </w:t>
      </w:r>
    </w:p>
    <w:p w:rsidR="00B473BC" w:rsidRPr="00080281" w:rsidRDefault="00A84630" w:rsidP="00080281">
      <w:pPr>
        <w:numPr>
          <w:ilvl w:val="0"/>
          <w:numId w:val="26"/>
        </w:numPr>
        <w:spacing w:after="3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ma świadomość konstrukcji wypowiedzi, rozumie funkcje takich części składowych wypowiedzi, jak tytuł, wstęp, rozwinięcie, zakończenie </w:t>
      </w:r>
    </w:p>
    <w:p w:rsidR="00B473BC" w:rsidRPr="00080281" w:rsidRDefault="00A84630" w:rsidP="00080281">
      <w:pPr>
        <w:numPr>
          <w:ilvl w:val="0"/>
          <w:numId w:val="26"/>
        </w:numPr>
        <w:spacing w:after="2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świadomie posługuje się akapitami w celu oddzielania od siebie poszczególnych zagadnień  </w:t>
      </w:r>
    </w:p>
    <w:p w:rsidR="00B473BC" w:rsidRPr="00080281" w:rsidRDefault="00A84630" w:rsidP="00080281">
      <w:pPr>
        <w:numPr>
          <w:ilvl w:val="0"/>
          <w:numId w:val="26"/>
        </w:numPr>
        <w:spacing w:after="14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pły</w:t>
      </w:r>
      <w:r w:rsidRPr="00080281">
        <w:rPr>
          <w:rFonts w:asciiTheme="minorHAnsi" w:hAnsiTheme="minorHAnsi" w:cstheme="minorHAnsi"/>
          <w:szCs w:val="24"/>
        </w:rPr>
        <w:t xml:space="preserve">nnie oddziela fakty od opinii w dłuższych tekstach  </w:t>
      </w:r>
    </w:p>
    <w:p w:rsidR="00B473BC" w:rsidRPr="00080281" w:rsidRDefault="00A84630" w:rsidP="00080281">
      <w:pPr>
        <w:numPr>
          <w:ilvl w:val="0"/>
          <w:numId w:val="2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typowe elementy konstrukcyjne i stylistyczne w życzeniach, ogłoszeniach, instrukcjach, przepisach, listach oficjalnych, dziennikach i pamiętnikach </w:t>
      </w:r>
    </w:p>
    <w:p w:rsidR="00B473BC" w:rsidRPr="00080281" w:rsidRDefault="00A84630" w:rsidP="00080281">
      <w:pPr>
        <w:numPr>
          <w:ilvl w:val="0"/>
          <w:numId w:val="26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odczytuje i twórczo wykorzystuje treści zawarte w artykule, instrukcji, przepisie, tabeli, schemacie i notatce </w:t>
      </w:r>
    </w:p>
    <w:p w:rsidR="00B473BC" w:rsidRPr="00080281" w:rsidRDefault="00A84630" w:rsidP="00080281">
      <w:pPr>
        <w:numPr>
          <w:ilvl w:val="0"/>
          <w:numId w:val="26"/>
        </w:numPr>
        <w:spacing w:after="9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i odczytuje przenośne znaczenie wyrazów w wypowiedzi  </w:t>
      </w:r>
    </w:p>
    <w:p w:rsidR="00B473BC" w:rsidRPr="00080281" w:rsidRDefault="00A84630" w:rsidP="00080281">
      <w:pPr>
        <w:spacing w:after="140" w:line="360" w:lineRule="auto"/>
        <w:ind w:left="48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1425194</wp:posOffset>
                </wp:positionV>
                <wp:extent cx="9144" cy="263652"/>
                <wp:effectExtent l="0" t="0" r="0" b="0"/>
                <wp:wrapSquare wrapText="bothSides"/>
                <wp:docPr id="50678" name="Group 50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63652"/>
                          <a:chOff x="0" y="0"/>
                          <a:chExt cx="9144" cy="263652"/>
                        </a:xfrm>
                      </wpg:grpSpPr>
                      <wps:wsp>
                        <wps:cNvPr id="52355" name="Shape 52355"/>
                        <wps:cNvSpPr/>
                        <wps:spPr>
                          <a:xfrm>
                            <a:off x="0" y="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678" style="width:0.720001pt;height:20.76pt;position:absolute;mso-position-horizontal-relative:page;mso-position-horizontal:absolute;margin-left:35.4pt;mso-position-vertical-relative:page;margin-top:112.22pt;" coordsize="91,2636">
                <v:shape id="Shape 52356" style="position:absolute;width:91;height:2636;left:0;top:0;" coordsize="9144,263652" path="m0,0l9144,0l9144,263652l0,26365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7831582</wp:posOffset>
                </wp:positionV>
                <wp:extent cx="9144" cy="281940"/>
                <wp:effectExtent l="0" t="0" r="0" b="0"/>
                <wp:wrapSquare wrapText="bothSides"/>
                <wp:docPr id="50679" name="Group 50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81940"/>
                          <a:chOff x="0" y="0"/>
                          <a:chExt cx="9144" cy="281940"/>
                        </a:xfrm>
                      </wpg:grpSpPr>
                      <wps:wsp>
                        <wps:cNvPr id="52357" name="Shape 52357"/>
                        <wps:cNvSpPr/>
                        <wps:spPr>
                          <a:xfrm>
                            <a:off x="0" y="0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679" style="width:0.720001pt;height:22.2pt;position:absolute;mso-position-horizontal-relative:page;mso-position-horizontal:absolute;margin-left:35.4pt;mso-position-vertical-relative:page;margin-top:616.66pt;" coordsize="91,2819">
                <v:shape id="Shape 52358" style="position:absolute;width:91;height:2819;left:0;top:0;" coordsize="9144,281940" path="m0,0l9144,0l9144,281940l0,28194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8901430</wp:posOffset>
                </wp:positionV>
                <wp:extent cx="9144" cy="263652"/>
                <wp:effectExtent l="0" t="0" r="0" b="0"/>
                <wp:wrapSquare wrapText="bothSides"/>
                <wp:docPr id="50680" name="Group 50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63652"/>
                          <a:chOff x="0" y="0"/>
                          <a:chExt cx="9144" cy="263652"/>
                        </a:xfrm>
                      </wpg:grpSpPr>
                      <wps:wsp>
                        <wps:cNvPr id="52359" name="Shape 52359"/>
                        <wps:cNvSpPr/>
                        <wps:spPr>
                          <a:xfrm>
                            <a:off x="0" y="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680" style="width:0.720001pt;height:20.76pt;position:absolute;mso-position-horizontal-relative:page;mso-position-horizontal:absolute;margin-left:35.4pt;mso-position-vertical-relative:page;margin-top:700.9pt;" coordsize="91,2636">
                <v:shape id="Shape 52360" style="position:absolute;width:91;height:2636;left:0;top:0;" coordsize="9144,263652" path="m0,0l9144,0l9144,263652l0,26365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after="155"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>DOCIERANIE DO INFORMACJI – SAMOKSZTAŁCENIE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7"/>
        </w:numPr>
        <w:spacing w:after="11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systematycznie korzysta ze słow</w:t>
      </w:r>
      <w:r w:rsidRPr="00080281">
        <w:rPr>
          <w:rFonts w:asciiTheme="minorHAnsi" w:hAnsiTheme="minorHAnsi" w:cstheme="minorHAnsi"/>
          <w:szCs w:val="24"/>
        </w:rPr>
        <w:t xml:space="preserve">nika ortograficznego  </w:t>
      </w:r>
    </w:p>
    <w:p w:rsidR="00B473BC" w:rsidRPr="00080281" w:rsidRDefault="00A84630" w:rsidP="00080281">
      <w:pPr>
        <w:numPr>
          <w:ilvl w:val="0"/>
          <w:numId w:val="27"/>
        </w:numPr>
        <w:spacing w:after="51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wybiera informacje wyrażone pośrednio w różnych źródłach, np. czasopismach, stronach internetowych; konfrontuje je z innymi źródłami </w:t>
      </w:r>
    </w:p>
    <w:p w:rsidR="00B473BC" w:rsidRPr="00080281" w:rsidRDefault="00A84630" w:rsidP="00080281">
      <w:pPr>
        <w:numPr>
          <w:ilvl w:val="0"/>
          <w:numId w:val="27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świadomie używa słowników wyrazów bliskoznacznych i poprawnej polszczyzny w celu </w:t>
      </w:r>
      <w:r w:rsidRPr="00080281">
        <w:rPr>
          <w:rFonts w:asciiTheme="minorHAnsi" w:hAnsiTheme="minorHAnsi" w:cstheme="minorHAnsi"/>
          <w:szCs w:val="24"/>
        </w:rPr>
        <w:t xml:space="preserve">wzbogacenia warstwy językowej tekstu </w:t>
      </w:r>
    </w:p>
    <w:p w:rsidR="00B473BC" w:rsidRPr="00080281" w:rsidRDefault="00A84630" w:rsidP="00080281">
      <w:pPr>
        <w:spacing w:after="171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ALIZOWANIE I INTERPRETOWANIE TEKSTÓW KULTURY </w:t>
      </w:r>
    </w:p>
    <w:p w:rsidR="00B473BC" w:rsidRPr="00080281" w:rsidRDefault="00A84630" w:rsidP="00080281">
      <w:pPr>
        <w:numPr>
          <w:ilvl w:val="0"/>
          <w:numId w:val="28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swobodnie opowiada o swoich reakcjach czytelniczych, nazywa je, uzasadnia; ocenia  i opisuje utwór,</w:t>
      </w:r>
      <w:r w:rsidRPr="00080281">
        <w:rPr>
          <w:rFonts w:asciiTheme="minorHAnsi" w:hAnsiTheme="minorHAnsi" w:cstheme="minorHAnsi"/>
          <w:strike/>
          <w:color w:val="B5082E"/>
          <w:szCs w:val="24"/>
        </w:rPr>
        <w:t xml:space="preserve"> 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</w:t>
      </w:r>
      <w:r w:rsidRPr="00080281">
        <w:rPr>
          <w:rFonts w:asciiTheme="minorHAnsi" w:hAnsiTheme="minorHAnsi" w:cstheme="minorHAnsi"/>
          <w:color w:val="B5082E"/>
          <w:szCs w:val="24"/>
          <w:u w:val="single" w:color="B5082E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konfrontuje swoje reakcje czytelnicze z innymi odbiorcami </w:t>
      </w:r>
    </w:p>
    <w:p w:rsidR="00B473BC" w:rsidRPr="00080281" w:rsidRDefault="00A84630" w:rsidP="00080281">
      <w:pPr>
        <w:numPr>
          <w:ilvl w:val="0"/>
          <w:numId w:val="28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odnajduje w utworze poetyckim apostrofy, powtórzenia, zdrobnienia, uosobienia, ożywienia, obrazy poetyckie, wyrazy</w:t>
      </w:r>
      <w:r w:rsidRPr="00080281">
        <w:rPr>
          <w:rFonts w:asciiTheme="minorHAnsi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dźwiękonaśladowcze, objaśnia ich funkcję  i znaczenie przenośne  </w:t>
      </w:r>
    </w:p>
    <w:p w:rsidR="00B473BC" w:rsidRPr="00080281" w:rsidRDefault="00A84630" w:rsidP="00080281">
      <w:pPr>
        <w:spacing w:line="360" w:lineRule="auto"/>
        <w:ind w:left="482" w:right="207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rozpoznaje autora, adresata i bohatera wiersza, nie utożsamiając ich ze sob</w:t>
      </w:r>
      <w:r w:rsidRPr="00080281">
        <w:rPr>
          <w:rFonts w:asciiTheme="minorHAnsi" w:hAnsiTheme="minorHAnsi" w:cstheme="minorHAnsi"/>
          <w:szCs w:val="24"/>
        </w:rPr>
        <w:t>ą;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  </w:t>
      </w:r>
      <w:r w:rsidRPr="00080281">
        <w:rPr>
          <w:rFonts w:asciiTheme="minorHAnsi" w:hAnsiTheme="minorHAnsi" w:cstheme="minorHAnsi"/>
          <w:szCs w:val="24"/>
        </w:rPr>
        <w:t xml:space="preserve">wykorzystuje wiedzę na temat podmiotu lirycznego, adresata i bohatera wiersza do interpretacji utworu </w:t>
      </w:r>
    </w:p>
    <w:p w:rsidR="00B473BC" w:rsidRPr="00080281" w:rsidRDefault="00B473BC" w:rsidP="00080281">
      <w:pPr>
        <w:spacing w:line="360" w:lineRule="auto"/>
        <w:jc w:val="left"/>
        <w:rPr>
          <w:rFonts w:asciiTheme="minorHAnsi" w:hAnsiTheme="minorHAnsi" w:cstheme="minorHAnsi"/>
          <w:szCs w:val="24"/>
        </w:rPr>
        <w:sectPr w:rsidR="00B473BC" w:rsidRPr="00080281">
          <w:footerReference w:type="even" r:id="rId10"/>
          <w:footerReference w:type="default" r:id="rId11"/>
          <w:footerReference w:type="first" r:id="rId12"/>
          <w:pgSz w:w="11906" w:h="16838"/>
          <w:pgMar w:top="1448" w:right="1188" w:bottom="1722" w:left="1416" w:header="708" w:footer="2561" w:gutter="0"/>
          <w:cols w:space="708"/>
        </w:sectPr>
      </w:pPr>
    </w:p>
    <w:p w:rsidR="00B473BC" w:rsidRPr="00080281" w:rsidRDefault="00A84630" w:rsidP="00080281">
      <w:pPr>
        <w:spacing w:after="158" w:line="360" w:lineRule="auto"/>
        <w:ind w:left="48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 </w:t>
      </w:r>
    </w:p>
    <w:p w:rsidR="00B473BC" w:rsidRPr="00080281" w:rsidRDefault="00A84630" w:rsidP="00080281">
      <w:pPr>
        <w:numPr>
          <w:ilvl w:val="0"/>
          <w:numId w:val="28"/>
        </w:numPr>
        <w:spacing w:after="10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szczegółowo omawia obrazy poetyckie w wierszu i ich funkcję w utworze </w:t>
      </w:r>
    </w:p>
    <w:p w:rsidR="00B473BC" w:rsidRPr="00080281" w:rsidRDefault="00A84630" w:rsidP="00080281">
      <w:pPr>
        <w:numPr>
          <w:ilvl w:val="0"/>
          <w:numId w:val="28"/>
        </w:numPr>
        <w:spacing w:after="121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szczegółowo omawia cechy wyróżniające teksty artys</w:t>
      </w:r>
      <w:r w:rsidRPr="00080281">
        <w:rPr>
          <w:rFonts w:asciiTheme="minorHAnsi" w:hAnsiTheme="minorHAnsi" w:cstheme="minorHAnsi"/>
          <w:szCs w:val="24"/>
        </w:rPr>
        <w:t xml:space="preserve">tyczne (poetyckie i prozatorskie) oraz użytkowe </w:t>
      </w:r>
    </w:p>
    <w:p w:rsidR="00B473BC" w:rsidRPr="00080281" w:rsidRDefault="00A84630" w:rsidP="00080281">
      <w:pPr>
        <w:tabs>
          <w:tab w:val="center" w:pos="4651"/>
        </w:tabs>
        <w:spacing w:after="159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•</w:t>
      </w:r>
      <w:r w:rsidRPr="00080281">
        <w:rPr>
          <w:rFonts w:asciiTheme="minorHAnsi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ab/>
        <w:t xml:space="preserve">objaśnia funkcję analizowanych elementów świata przedstawionego w utworze epickim </w:t>
      </w:r>
    </w:p>
    <w:p w:rsidR="00B473BC" w:rsidRPr="00080281" w:rsidRDefault="00A84630" w:rsidP="00080281">
      <w:pPr>
        <w:numPr>
          <w:ilvl w:val="0"/>
          <w:numId w:val="29"/>
        </w:numPr>
        <w:spacing w:after="146" w:line="360" w:lineRule="auto"/>
        <w:ind w:right="15" w:hanging="566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identyfikuje mit, bajkę, przypowieść i nowelę, szczegółowo omawia ich cechy  </w:t>
      </w:r>
    </w:p>
    <w:p w:rsidR="00B473BC" w:rsidRPr="00080281" w:rsidRDefault="00A84630" w:rsidP="00080281">
      <w:pPr>
        <w:numPr>
          <w:ilvl w:val="0"/>
          <w:numId w:val="29"/>
        </w:numPr>
        <w:spacing w:line="360" w:lineRule="auto"/>
        <w:ind w:right="15" w:hanging="566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rozumie rolę osoby mówiącej w tekście (narrator), rozpoznaje narratora trzecioosobowego i dostrzega różnice między narracją pierwszo- i trzecioosobową  </w:t>
      </w:r>
    </w:p>
    <w:p w:rsidR="00B473BC" w:rsidRPr="00080281" w:rsidRDefault="00A84630" w:rsidP="00080281">
      <w:pPr>
        <w:numPr>
          <w:ilvl w:val="0"/>
          <w:numId w:val="29"/>
        </w:numPr>
        <w:spacing w:line="360" w:lineRule="auto"/>
        <w:ind w:right="15" w:hanging="566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objaśnia morał bajki na poziomie metaforycznym, samodzielnie odczytuje przesłanie utworu, np. przypowie</w:t>
      </w:r>
      <w:r w:rsidRPr="00080281">
        <w:rPr>
          <w:rFonts w:asciiTheme="minorHAnsi" w:hAnsiTheme="minorHAnsi" w:cstheme="minorHAnsi"/>
          <w:szCs w:val="24"/>
        </w:rPr>
        <w:t xml:space="preserve">ści </w:t>
      </w:r>
    </w:p>
    <w:p w:rsidR="00B473BC" w:rsidRPr="00080281" w:rsidRDefault="00A84630" w:rsidP="00080281">
      <w:pPr>
        <w:numPr>
          <w:ilvl w:val="0"/>
          <w:numId w:val="29"/>
        </w:numPr>
        <w:spacing w:line="360" w:lineRule="auto"/>
        <w:ind w:right="15" w:hanging="566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rozumie funkcję: wersu, zwrotki, rymu, refrenu w ukształtowaniu brzmieniowej warstwy tekstu </w:t>
      </w:r>
    </w:p>
    <w:p w:rsidR="00B473BC" w:rsidRPr="00080281" w:rsidRDefault="00A84630" w:rsidP="00080281">
      <w:pPr>
        <w:numPr>
          <w:ilvl w:val="0"/>
          <w:numId w:val="29"/>
        </w:numPr>
        <w:spacing w:line="360" w:lineRule="auto"/>
        <w:ind w:right="15" w:hanging="566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wyodrębnia słuchowisko, plakat społeczny, przedstawienie i film spośród innych przekazów  i tekstów kultury, interpretuje je na poziomie dosłownym i przenośny</w:t>
      </w:r>
      <w:r w:rsidRPr="00080281">
        <w:rPr>
          <w:rFonts w:asciiTheme="minorHAnsi" w:hAnsiTheme="minorHAnsi" w:cstheme="minorHAnsi"/>
          <w:szCs w:val="24"/>
        </w:rPr>
        <w:t>m</w:t>
      </w: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29"/>
        </w:numPr>
        <w:spacing w:after="27" w:line="360" w:lineRule="auto"/>
        <w:ind w:right="15" w:hanging="566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9041638</wp:posOffset>
                </wp:positionV>
                <wp:extent cx="9144" cy="262127"/>
                <wp:effectExtent l="0" t="0" r="0" b="0"/>
                <wp:wrapSquare wrapText="bothSides"/>
                <wp:docPr id="50481" name="Group 50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62127"/>
                          <a:chOff x="0" y="0"/>
                          <a:chExt cx="9144" cy="262127"/>
                        </a:xfrm>
                      </wpg:grpSpPr>
                      <wps:wsp>
                        <wps:cNvPr id="52361" name="Shape 52361"/>
                        <wps:cNvSpPr/>
                        <wps:spPr>
                          <a:xfrm>
                            <a:off x="0" y="0"/>
                            <a:ext cx="914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1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127"/>
                                </a:lnTo>
                                <a:lnTo>
                                  <a:pt x="0" y="262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481" style="width:0.720001pt;height:20.64pt;position:absolute;mso-position-horizontal-relative:page;mso-position-horizontal:absolute;margin-left:35.4pt;mso-position-vertical-relative:page;margin-top:711.94pt;" coordsize="91,2621">
                <v:shape id="Shape 52362" style="position:absolute;width:91;height:2621;left:0;top:0;" coordsize="9144,262127" path="m0,0l9144,0l9144,262127l0,262127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hAnsiTheme="minorHAnsi" w:cstheme="minorHAnsi"/>
          <w:szCs w:val="24"/>
        </w:rPr>
        <w:t xml:space="preserve">funkcjonalnie używa w swoich wypowiedziach pojęć z zakresu filmu i radia, m.in. </w:t>
      </w:r>
      <w:r w:rsidRPr="00080281">
        <w:rPr>
          <w:rFonts w:asciiTheme="minorHAnsi" w:hAnsiTheme="minorHAnsi" w:cstheme="minorHAnsi"/>
          <w:i/>
          <w:szCs w:val="24"/>
        </w:rPr>
        <w:t>gra</w:t>
      </w:r>
      <w:r w:rsidRPr="00080281">
        <w:rPr>
          <w:rFonts w:asciiTheme="minorHAnsi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i/>
          <w:szCs w:val="24"/>
        </w:rPr>
        <w:t>aktorska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reżyser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scenariusz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adaptacja</w:t>
      </w:r>
      <w:r w:rsidRPr="00080281">
        <w:rPr>
          <w:rFonts w:asciiTheme="minorHAnsi" w:hAnsiTheme="minorHAnsi" w:cstheme="minorHAnsi"/>
          <w:szCs w:val="24"/>
        </w:rPr>
        <w:t xml:space="preserve"> (</w:t>
      </w:r>
      <w:r w:rsidRPr="00080281">
        <w:rPr>
          <w:rFonts w:asciiTheme="minorHAnsi" w:hAnsiTheme="minorHAnsi" w:cstheme="minorHAnsi"/>
          <w:i/>
          <w:szCs w:val="24"/>
        </w:rPr>
        <w:t>filmowa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muzyczna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radiowa</w:t>
      </w:r>
      <w:r w:rsidRPr="00080281">
        <w:rPr>
          <w:rFonts w:asciiTheme="minorHAnsi" w:hAnsiTheme="minorHAnsi" w:cstheme="minorHAnsi"/>
          <w:szCs w:val="24"/>
        </w:rPr>
        <w:t xml:space="preserve"> itd.), </w:t>
      </w:r>
      <w:r w:rsidRPr="00080281">
        <w:rPr>
          <w:rFonts w:asciiTheme="minorHAnsi" w:hAnsiTheme="minorHAnsi" w:cstheme="minorHAnsi"/>
          <w:i/>
          <w:szCs w:val="24"/>
        </w:rPr>
        <w:t>ekranizacja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kadr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ujęcie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słuchowisko</w:t>
      </w:r>
      <w:r w:rsidRPr="00080281">
        <w:rPr>
          <w:rFonts w:asciiTheme="minorHAnsi" w:hAnsiTheme="minorHAnsi" w:cstheme="minorHAnsi"/>
          <w:szCs w:val="24"/>
        </w:rPr>
        <w:t xml:space="preserve">; </w:t>
      </w:r>
      <w:r w:rsidRPr="00080281">
        <w:rPr>
          <w:rFonts w:asciiTheme="minorHAnsi" w:hAnsiTheme="minorHAnsi" w:cstheme="minorHAnsi"/>
          <w:szCs w:val="24"/>
        </w:rPr>
        <w:t xml:space="preserve">wyróżnia wśród przekazów audiowizualnych słuchowiska  i różne gatunki filmowe </w:t>
      </w:r>
    </w:p>
    <w:p w:rsidR="00B473BC" w:rsidRPr="00080281" w:rsidRDefault="00A84630" w:rsidP="00080281">
      <w:pPr>
        <w:numPr>
          <w:ilvl w:val="0"/>
          <w:numId w:val="29"/>
        </w:numPr>
        <w:spacing w:line="360" w:lineRule="auto"/>
        <w:ind w:right="15" w:hanging="566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charakteryzuje i ocenia bohaterów oraz ich postawy odnoszące się do różnych wartości, konfrontuje sytuację bohaterów z własnymi doświadczeniami i doświadczeniami innych bohateró</w:t>
      </w:r>
      <w:r w:rsidRPr="00080281">
        <w:rPr>
          <w:rFonts w:asciiTheme="minorHAnsi" w:hAnsiTheme="minorHAnsi" w:cstheme="minorHAnsi"/>
          <w:szCs w:val="24"/>
        </w:rPr>
        <w:t xml:space="preserve">w literackich  </w:t>
      </w:r>
    </w:p>
    <w:p w:rsidR="00B473BC" w:rsidRPr="00080281" w:rsidRDefault="00A84630" w:rsidP="00080281">
      <w:pPr>
        <w:numPr>
          <w:ilvl w:val="0"/>
          <w:numId w:val="29"/>
        </w:numPr>
        <w:spacing w:after="134" w:line="360" w:lineRule="auto"/>
        <w:ind w:right="15" w:hanging="566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samodzielnie odczytuje sens utworów na poziomie dosłownym i przenośnym  </w:t>
      </w:r>
    </w:p>
    <w:p w:rsidR="00B473BC" w:rsidRPr="00080281" w:rsidRDefault="00A84630" w:rsidP="00080281">
      <w:pPr>
        <w:numPr>
          <w:ilvl w:val="0"/>
          <w:numId w:val="29"/>
        </w:numPr>
        <w:spacing w:line="360" w:lineRule="auto"/>
        <w:ind w:right="15" w:hanging="566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rozumie pojęcie </w:t>
      </w:r>
      <w:r w:rsidRPr="00080281">
        <w:rPr>
          <w:rFonts w:asciiTheme="minorHAnsi" w:hAnsiTheme="minorHAnsi" w:cstheme="minorHAnsi"/>
          <w:i/>
          <w:szCs w:val="24"/>
        </w:rPr>
        <w:t>neologizm</w:t>
      </w:r>
      <w:r w:rsidRPr="00080281">
        <w:rPr>
          <w:rFonts w:asciiTheme="minorHAnsi" w:hAnsiTheme="minorHAnsi" w:cstheme="minorHAnsi"/>
          <w:szCs w:val="24"/>
        </w:rPr>
        <w:t xml:space="preserve">, wskazuje neologizmy w tekście, rozumie zasady ich tworzenia </w:t>
      </w:r>
    </w:p>
    <w:p w:rsidR="00B473BC" w:rsidRPr="00080281" w:rsidRDefault="00A84630" w:rsidP="00080281">
      <w:pPr>
        <w:spacing w:after="117" w:line="360" w:lineRule="auto"/>
        <w:ind w:left="566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II. Tworzenie wypowiedzi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>MÓWIENIE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0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uzasadnia własne zdanie w rozmowie, podaje odpowiednie przykłady, stosuje się do reguł grzecznościowych, świadomie używa odpowiednich konstrukcji składniowych (np. trybu </w:t>
      </w:r>
      <w:r w:rsidRPr="00080281">
        <w:rPr>
          <w:rFonts w:asciiTheme="minorHAnsi" w:hAnsiTheme="minorHAnsi" w:cstheme="minorHAnsi"/>
          <w:szCs w:val="24"/>
        </w:rPr>
        <w:lastRenderedPageBreak/>
        <w:t>przypuszczającego lub zdań pytających) podczas rozmowy z osobą dorosłą i rówieśnikiem,</w:t>
      </w:r>
      <w:r w:rsidRPr="00080281">
        <w:rPr>
          <w:rFonts w:asciiTheme="minorHAnsi" w:hAnsiTheme="minorHAnsi" w:cstheme="minorHAnsi"/>
          <w:szCs w:val="24"/>
        </w:rPr>
        <w:t xml:space="preserve"> a także w różnorodnych sytuacjach oficjalnych i nieoficjalnych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  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0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dostosowuje wypowiedź do adresata i sytuacji, świadomie dobiera różne typy wypowiedzeń</w:t>
      </w:r>
      <w:r w:rsidRPr="00080281">
        <w:rPr>
          <w:rFonts w:asciiTheme="minorHAnsi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prostych i rozwiniętych, wypowiedzenia oznajmujące, pytające  </w:t>
      </w:r>
    </w:p>
    <w:p w:rsidR="00B473BC" w:rsidRPr="00080281" w:rsidRDefault="00A84630" w:rsidP="00080281">
      <w:pPr>
        <w:spacing w:after="149" w:line="360" w:lineRule="auto"/>
        <w:ind w:left="482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 rozkazujące  </w:t>
      </w:r>
    </w:p>
    <w:p w:rsidR="00B473BC" w:rsidRPr="00080281" w:rsidRDefault="00A84630" w:rsidP="00080281">
      <w:pPr>
        <w:numPr>
          <w:ilvl w:val="0"/>
          <w:numId w:val="30"/>
        </w:numPr>
        <w:spacing w:after="8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rozpoczyna i podtrzymu</w:t>
      </w:r>
      <w:r w:rsidRPr="00080281">
        <w:rPr>
          <w:rFonts w:asciiTheme="minorHAnsi" w:hAnsiTheme="minorHAnsi" w:cstheme="minorHAnsi"/>
          <w:szCs w:val="24"/>
        </w:rPr>
        <w:t xml:space="preserve">je rozmowę na temat lektury czy dzieła filmowego </w:t>
      </w:r>
    </w:p>
    <w:p w:rsidR="00B473BC" w:rsidRPr="00080281" w:rsidRDefault="00A84630" w:rsidP="00080281">
      <w:pPr>
        <w:numPr>
          <w:ilvl w:val="0"/>
          <w:numId w:val="30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udziela wyczerpujących wypowiedzi poprawnych pod względem konstrukcyjnym  i stylistycznym, świadomie dobiera intonację zdaniową,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  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0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poprawnie stosuje formy czasownika w różnych trybach, w zależności od kon</w:t>
      </w:r>
      <w:r w:rsidRPr="00080281">
        <w:rPr>
          <w:rFonts w:asciiTheme="minorHAnsi" w:hAnsiTheme="minorHAnsi" w:cstheme="minorHAnsi"/>
          <w:szCs w:val="24"/>
        </w:rPr>
        <w:t xml:space="preserve">tekstu  i adresata wypowiedzi </w:t>
      </w:r>
    </w:p>
    <w:p w:rsidR="00B473BC" w:rsidRPr="00080281" w:rsidRDefault="00A84630" w:rsidP="00080281">
      <w:pPr>
        <w:numPr>
          <w:ilvl w:val="0"/>
          <w:numId w:val="30"/>
        </w:numPr>
        <w:spacing w:after="54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 rozmowie związanej z lekturą, filmem czy codziennymi sytuacjami stosuje poprawny język, bogate słownictwo oraz frazeologizmy związane z omawianą tematyką </w:t>
      </w:r>
    </w:p>
    <w:p w:rsidR="00B473BC" w:rsidRPr="00080281" w:rsidRDefault="00A84630" w:rsidP="00080281">
      <w:pPr>
        <w:numPr>
          <w:ilvl w:val="0"/>
          <w:numId w:val="30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 sposób przemyślany i uporządkowany opisuje przedmiot, miejsce, kra</w:t>
      </w:r>
      <w:r w:rsidRPr="00080281">
        <w:rPr>
          <w:rFonts w:asciiTheme="minorHAnsi" w:hAnsiTheme="minorHAnsi" w:cstheme="minorHAnsi"/>
          <w:szCs w:val="24"/>
        </w:rPr>
        <w:t xml:space="preserve">jobraz, postać, zwierzę, obraz, ilustrację, plakat, stosując bogate i właściwe tematowi słownictwo oraz słownictwo służące do formułowania ocen, opinii, emocji i uczuć </w:t>
      </w:r>
    </w:p>
    <w:p w:rsidR="00B473BC" w:rsidRPr="00080281" w:rsidRDefault="00A84630" w:rsidP="00080281">
      <w:pPr>
        <w:numPr>
          <w:ilvl w:val="0"/>
          <w:numId w:val="30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zaznacza akcenty logiczne, stosuje pauzy, dostosowuje tempo recytacji do treści wygłasz</w:t>
      </w:r>
      <w:r w:rsidRPr="00080281">
        <w:rPr>
          <w:rFonts w:asciiTheme="minorHAnsi" w:hAnsiTheme="minorHAnsi" w:cstheme="minorHAnsi"/>
          <w:szCs w:val="24"/>
        </w:rPr>
        <w:t xml:space="preserve">anych z pamięci lub recytowanych utworów </w:t>
      </w:r>
    </w:p>
    <w:p w:rsidR="00B473BC" w:rsidRPr="00080281" w:rsidRDefault="00A84630" w:rsidP="00080281">
      <w:pPr>
        <w:numPr>
          <w:ilvl w:val="0"/>
          <w:numId w:val="30"/>
        </w:numPr>
        <w:spacing w:after="8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interpretuje przenośne treści utworów poetyckich przewidzianych w programie nauczania </w:t>
      </w:r>
    </w:p>
    <w:p w:rsidR="00B473BC" w:rsidRPr="00080281" w:rsidRDefault="00A84630" w:rsidP="00080281">
      <w:pPr>
        <w:numPr>
          <w:ilvl w:val="0"/>
          <w:numId w:val="30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swobodnie dobiera i stosuje w swoich wypowiedziach wyrazy bliskoznaczne  i przeciwstawne oraz poprawne związki wyrazowe </w:t>
      </w:r>
    </w:p>
    <w:p w:rsidR="00B473BC" w:rsidRPr="00080281" w:rsidRDefault="00A84630" w:rsidP="00080281">
      <w:pPr>
        <w:numPr>
          <w:ilvl w:val="0"/>
          <w:numId w:val="30"/>
        </w:numPr>
        <w:spacing w:after="125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1699513</wp:posOffset>
                </wp:positionV>
                <wp:extent cx="9144" cy="263652"/>
                <wp:effectExtent l="0" t="0" r="0" b="0"/>
                <wp:wrapSquare wrapText="bothSides"/>
                <wp:docPr id="50933" name="Group 50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63652"/>
                          <a:chOff x="0" y="0"/>
                          <a:chExt cx="9144" cy="263652"/>
                        </a:xfrm>
                      </wpg:grpSpPr>
                      <wps:wsp>
                        <wps:cNvPr id="52363" name="Shape 52363"/>
                        <wps:cNvSpPr/>
                        <wps:spPr>
                          <a:xfrm>
                            <a:off x="0" y="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933" style="width:0.720001pt;height:20.76pt;position:absolute;mso-position-horizontal-relative:page;mso-position-horizontal:absolute;margin-left:35.4pt;mso-position-vertical-relative:page;margin-top:133.82pt;" coordsize="91,2636">
                <v:shape id="Shape 52364" style="position:absolute;width:91;height:2636;left:0;top:0;" coordsize="9144,263652" path="m0,0l9144,0l9144,263652l0,26365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hAnsiTheme="minorHAnsi" w:cstheme="minorHAnsi"/>
          <w:szCs w:val="24"/>
        </w:rPr>
        <w:t xml:space="preserve">świadomie wzbogaca komunikat pozawerbalnymi środkami wypowiedzi </w:t>
      </w:r>
    </w:p>
    <w:p w:rsidR="00B473BC" w:rsidRPr="00080281" w:rsidRDefault="00A84630" w:rsidP="00080281">
      <w:pPr>
        <w:numPr>
          <w:ilvl w:val="0"/>
          <w:numId w:val="30"/>
        </w:numPr>
        <w:spacing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stosuje się do zasad właściwego akcentowania wyrazów (również akcentowanych nietypowo) i intonowania wypowiedzeń </w:t>
      </w:r>
    </w:p>
    <w:p w:rsidR="00B473BC" w:rsidRPr="00080281" w:rsidRDefault="00A84630" w:rsidP="00080281">
      <w:pPr>
        <w:numPr>
          <w:ilvl w:val="0"/>
          <w:numId w:val="30"/>
        </w:numPr>
        <w:spacing w:after="35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składa pomysłowe życzenia, tworzy precyzyjną wypowiedź o cechach instrukcji, </w:t>
      </w:r>
      <w:r w:rsidRPr="00080281">
        <w:rPr>
          <w:rFonts w:asciiTheme="minorHAnsi" w:hAnsiTheme="minorHAnsi" w:cstheme="minorHAnsi"/>
          <w:szCs w:val="24"/>
        </w:rPr>
        <w:t xml:space="preserve">np. zasady gry  </w:t>
      </w:r>
    </w:p>
    <w:p w:rsidR="00B473BC" w:rsidRPr="00080281" w:rsidRDefault="00A84630" w:rsidP="00080281">
      <w:pPr>
        <w:numPr>
          <w:ilvl w:val="0"/>
          <w:numId w:val="30"/>
        </w:numPr>
        <w:spacing w:after="82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dokonuje samokrytyki wypowiedzi i doskonali ją pod względem konstrukcji i języka </w:t>
      </w:r>
    </w:p>
    <w:p w:rsidR="00B473BC" w:rsidRPr="00080281" w:rsidRDefault="00A84630" w:rsidP="00080281">
      <w:pPr>
        <w:spacing w:after="117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>PISANIE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bezbłędnie stosuje wielką literę na początku wypowiedzenia i odpowiednie znaki interpunkcyjne na jego końcu, systematycznie stosuje poznane reguły</w:t>
      </w:r>
      <w:r w:rsidRPr="00080281">
        <w:rPr>
          <w:rFonts w:asciiTheme="minorHAnsi" w:hAnsiTheme="minorHAnsi" w:cstheme="minorHAnsi"/>
          <w:szCs w:val="24"/>
        </w:rPr>
        <w:t xml:space="preserve"> interpunkcyjne, stosuje w swoich pracach dwukropek, myślnik, wielokropek, średnik; dzieli wyrazy na sylaby, przenosi wyraz do następnego wersu 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komponuje poprawne pod względem ortograficznym, interpunkcyjnym, fleksyjnym, składniowym wypowiedzi o przejrzy</w:t>
      </w:r>
      <w:r w:rsidRPr="00080281">
        <w:rPr>
          <w:rFonts w:asciiTheme="minorHAnsi" w:hAnsiTheme="minorHAnsi" w:cstheme="minorHAnsi"/>
          <w:szCs w:val="24"/>
        </w:rPr>
        <w:t xml:space="preserve">stej, logicznej kompozycji z uwzględnieniem akapitów; płynnie stosuje poznane reguły ortograficzne, zna i stosuje wyjątki od nich 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bezbłędnie odróżnia nazwy własne od pospolitych i bezbłędnie stosuje zasady dotyczące pisowni wielką literą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pisze bezbłędnie pod względem kompozycyjnym i treściowym list oficjalny, wywiad, ramowy i szczegółowy plan wypowiedzi, ogłoszenie, zaproszenie, instrukcję, przepis kulinarny, dziennik, pamiętnik, notatkę biograficzną, streszczenie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zapisuje, uwzględniając </w:t>
      </w:r>
      <w:r w:rsidRPr="00080281">
        <w:rPr>
          <w:rFonts w:asciiTheme="minorHAnsi" w:hAnsiTheme="minorHAnsi" w:cstheme="minorHAnsi"/>
          <w:szCs w:val="24"/>
        </w:rPr>
        <w:t>wszystkie niezbędne elementy, list oficjalny, wywiad, plan ramowy i szczegółowy, ogłoszenie, zaproszenie, instrukcję, przepis kulinarny, kartkę  z dziennika i pamiętnika, notatkę biograficzną (w różnych formach) i streszczenie, dba  o ciekawą formę swojego</w:t>
      </w:r>
      <w:r w:rsidRPr="00080281">
        <w:rPr>
          <w:rFonts w:asciiTheme="minorHAnsi" w:hAnsiTheme="minorHAnsi" w:cstheme="minorHAnsi"/>
          <w:szCs w:val="24"/>
        </w:rPr>
        <w:t xml:space="preserve"> tekstu i/lub rzetelność zawartych w nim danych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układa szczegółowe/pomysłowe, wyczerpujące, poprawnie skomponowane opowiadanie odtwórcze/twórcze, list z perspektywy bohatera, list oficjalny, dziennik i pamiętnik, streszcza przeczytane utwory literackie, z</w:t>
      </w:r>
      <w:r w:rsidRPr="00080281">
        <w:rPr>
          <w:rFonts w:asciiTheme="minorHAnsi" w:hAnsiTheme="minorHAnsi" w:cstheme="minorHAnsi"/>
          <w:szCs w:val="24"/>
        </w:rPr>
        <w:t xml:space="preserve">achowując porządek chronologiczny  i uwzględniając hierarchię wydarzeń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świadomie wprowadza dialog do opowiadania jako element rozbudowanej kompozycji, wprowadza inne formy wypowiedzi, np. opisu, charakterystyki bezpośredniej, świadomie stara się różnicować język bohaterów i narratora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 wypowiedziach pisemnych konsekwentnie s</w:t>
      </w:r>
      <w:r w:rsidRPr="00080281">
        <w:rPr>
          <w:rFonts w:asciiTheme="minorHAnsi" w:hAnsiTheme="minorHAnsi" w:cstheme="minorHAnsi"/>
          <w:szCs w:val="24"/>
        </w:rPr>
        <w:t xml:space="preserve">tosuje akapity jako znak logicznego wyodrębnienia fragmentów wypowiedzi (wstęp, rozwinięcie, zakończenie)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zachowuje estetykę zapisu wypowiedzi, dba, aby zapis jego wypowiedzi ułatwiał odbiorcy jej czytanie 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tworzy szczegółowy, dobrze skomponowany opis ob</w:t>
      </w:r>
      <w:r w:rsidRPr="00080281">
        <w:rPr>
          <w:rFonts w:asciiTheme="minorHAnsi" w:hAnsiTheme="minorHAnsi" w:cstheme="minorHAnsi"/>
          <w:szCs w:val="24"/>
        </w:rPr>
        <w:t xml:space="preserve">razu, rzeźby i plakatu, stosując właściwe danej dziedzinie szuki nazewnictwo i słownictwo służące do formułowania ocen i opinii, emocji i uczuć </w:t>
      </w:r>
    </w:p>
    <w:p w:rsidR="00B473BC" w:rsidRPr="00080281" w:rsidRDefault="00A84630" w:rsidP="00080281">
      <w:pPr>
        <w:numPr>
          <w:ilvl w:val="0"/>
          <w:numId w:val="31"/>
        </w:numPr>
        <w:spacing w:after="101"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uzasadnia własne zdanie, podaje odpowiednie przykłady, np. z lektury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udziela wyczerpujących wypowiedzi poprawn</w:t>
      </w:r>
      <w:r w:rsidRPr="00080281">
        <w:rPr>
          <w:rFonts w:asciiTheme="minorHAnsi" w:hAnsiTheme="minorHAnsi" w:cstheme="minorHAnsi"/>
          <w:szCs w:val="24"/>
        </w:rPr>
        <w:t xml:space="preserve">ych pod względem konstrukcyjnym  i stylistycznym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 wypowiedziach związanych z lekturą, filmem czy codziennymi sytuacjami stosuje bogate słownictwo, frazeologizmy związane z omawianą tematyką; jego język jest poprawny 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dokonuje samodzielnej autokorekty na</w:t>
      </w:r>
      <w:r w:rsidRPr="00080281">
        <w:rPr>
          <w:rFonts w:asciiTheme="minorHAnsi" w:hAnsiTheme="minorHAnsi" w:cstheme="minorHAnsi"/>
          <w:szCs w:val="24"/>
        </w:rPr>
        <w:t xml:space="preserve">pisanego tekstu pod względem ortograficznym, interpunkcyjnym, stylistycznym i treściowym </w:t>
      </w: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1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sprawnie wyszukuje cytaty, zapisuje je w cudzysłowie, szczególnie dba o całkowicie wierny zapis cytatu, potrafi płynnie wprowadzić cytat do własnego tekstu</w:t>
      </w: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spacing w:after="113" w:line="360" w:lineRule="auto"/>
        <w:ind w:left="1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spacing w:after="0" w:line="360" w:lineRule="auto"/>
        <w:ind w:left="1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spacing w:after="165" w:line="360" w:lineRule="auto"/>
        <w:ind w:left="1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III. Kształcenie językowe </w:t>
      </w:r>
    </w:p>
    <w:p w:rsidR="00B473BC" w:rsidRPr="00080281" w:rsidRDefault="00A84630" w:rsidP="00080281">
      <w:pPr>
        <w:spacing w:after="152" w:line="360" w:lineRule="auto"/>
        <w:ind w:left="0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Sprawnie stosuje i wykorzystuje wiedzę językową w zakresie: </w:t>
      </w:r>
    </w:p>
    <w:p w:rsidR="00B473BC" w:rsidRPr="00080281" w:rsidRDefault="00A84630" w:rsidP="00080281">
      <w:pPr>
        <w:numPr>
          <w:ilvl w:val="0"/>
          <w:numId w:val="32"/>
        </w:numPr>
        <w:spacing w:after="64" w:line="360" w:lineRule="auto"/>
        <w:ind w:right="152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słownictwa – dba o poprawność słownikową tworzonych wypowiedzi, samodzielnie dobiera zdrobnienia, wyrazy bliskoznaczne, przeciwstawne i frazeologizmy, wzbogacając tekst</w:t>
      </w:r>
      <w:r w:rsidRPr="00080281">
        <w:rPr>
          <w:rFonts w:asciiTheme="minorHAnsi" w:hAnsiTheme="minorHAnsi" w:cstheme="minorHAnsi"/>
          <w:szCs w:val="24"/>
        </w:rPr>
        <w:t xml:space="preserve"> w zależności od formy wypowiedzi i sytuacji komunikacyjnej </w:t>
      </w:r>
    </w:p>
    <w:p w:rsidR="00B473BC" w:rsidRPr="00080281" w:rsidRDefault="00A84630" w:rsidP="00080281">
      <w:pPr>
        <w:numPr>
          <w:ilvl w:val="0"/>
          <w:numId w:val="32"/>
        </w:numPr>
        <w:spacing w:line="360" w:lineRule="auto"/>
        <w:ind w:right="152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składni – swobodnie rozpoznaje różne typy zdań pojedynczych (pytające, oznajmujące, rozkazujące, neutralne, wykrzyknikowe, nierozwinięte, rozwinięte), zdania złożone, równoważniki zdań, wskazuje </w:t>
      </w:r>
      <w:r w:rsidRPr="00080281">
        <w:rPr>
          <w:rFonts w:asciiTheme="minorHAnsi" w:hAnsiTheme="minorHAnsi" w:cstheme="minorHAnsi"/>
          <w:szCs w:val="24"/>
        </w:rPr>
        <w:t>podmiot i orzeczenie, tworzy ciekawe pod względem składniowym wypowiedzi, stosuje się do zasad poprawności logiczno-składniowej, wzbogaca zdania, dodając przydawki, dopełnienia i okoliczniki, dba o poprawne łączenie wyrazów w związki i interpunkcję wypowie</w:t>
      </w:r>
      <w:r w:rsidRPr="00080281">
        <w:rPr>
          <w:rFonts w:asciiTheme="minorHAnsi" w:hAnsiTheme="minorHAnsi" w:cstheme="minorHAnsi"/>
          <w:szCs w:val="24"/>
        </w:rPr>
        <w:t xml:space="preserve">dzeń złożonych) </w:t>
      </w:r>
    </w:p>
    <w:p w:rsidR="00B473BC" w:rsidRPr="00080281" w:rsidRDefault="00A84630" w:rsidP="00080281">
      <w:pPr>
        <w:numPr>
          <w:ilvl w:val="0"/>
          <w:numId w:val="32"/>
        </w:numPr>
        <w:spacing w:after="27" w:line="360" w:lineRule="auto"/>
        <w:ind w:right="152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fleksji – rozpoznaje i stosuje w wypowiedziach w poprawnych formach odmienne  i nieodmienne części mowy przewidziane w programie nauczania, bezbłędnie określa formę odmiennych części mowy, w tym poprawnie rozpoznaje i odmienia rzeczowniki </w:t>
      </w:r>
    </w:p>
    <w:p w:rsidR="00B473BC" w:rsidRPr="00080281" w:rsidRDefault="00A84630" w:rsidP="00080281">
      <w:pPr>
        <w:spacing w:line="360" w:lineRule="auto"/>
        <w:ind w:left="482" w:right="29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(własne, pospolite, konkretne, abstrakcyjne), stosuje formy różnych czasów i trybów czasownika, typy liczebnika, zaimki, rozpoznaje formy nieosobowe czasownika (bezokolicznik, formy zakończone na </w:t>
      </w:r>
      <w:r w:rsidRPr="00080281">
        <w:rPr>
          <w:rFonts w:asciiTheme="minorHAnsi" w:hAnsiTheme="minorHAnsi" w:cstheme="minorHAnsi"/>
          <w:i/>
          <w:szCs w:val="24"/>
        </w:rPr>
        <w:t>-no</w:t>
      </w:r>
      <w:r w:rsidRPr="00080281">
        <w:rPr>
          <w:rFonts w:asciiTheme="minorHAnsi" w:hAnsiTheme="minorHAnsi" w:cstheme="minorHAnsi"/>
          <w:szCs w:val="24"/>
        </w:rPr>
        <w:t xml:space="preserve">, </w:t>
      </w:r>
      <w:r w:rsidRPr="00080281">
        <w:rPr>
          <w:rFonts w:asciiTheme="minorHAnsi" w:hAnsiTheme="minorHAnsi" w:cstheme="minorHAnsi"/>
          <w:i/>
          <w:szCs w:val="24"/>
        </w:rPr>
        <w:t>-to</w:t>
      </w:r>
      <w:r w:rsidRPr="00080281">
        <w:rPr>
          <w:rFonts w:asciiTheme="minorHAnsi" w:hAnsiTheme="minorHAnsi" w:cstheme="minorHAnsi"/>
          <w:szCs w:val="24"/>
        </w:rPr>
        <w:t xml:space="preserve">), zastępuje rzeczowniki, przymiotniki, </w:t>
      </w:r>
      <w:r w:rsidRPr="00080281">
        <w:rPr>
          <w:rFonts w:asciiTheme="minorHAnsi" w:hAnsiTheme="minorHAnsi" w:cstheme="minorHAnsi"/>
          <w:szCs w:val="24"/>
        </w:rPr>
        <w:lastRenderedPageBreak/>
        <w:t xml:space="preserve">przysłówki </w:t>
      </w:r>
      <w:r w:rsidRPr="00080281">
        <w:rPr>
          <w:rFonts w:asciiTheme="minorHAnsi" w:hAnsiTheme="minorHAnsi" w:cstheme="minorHAnsi"/>
          <w:szCs w:val="24"/>
        </w:rPr>
        <w:t xml:space="preserve">i liczebniki odpowiednimi zaimkami, poprawnie stosuje krótsze i dłuższe formy zaimków, wykorzystuje wiedzę o obocznościach w odmianie wyrazów do pisowni poprawnej pod względem ortograficznym  </w:t>
      </w:r>
    </w:p>
    <w:p w:rsidR="00B473BC" w:rsidRPr="00080281" w:rsidRDefault="00A84630" w:rsidP="00080281">
      <w:pPr>
        <w:numPr>
          <w:ilvl w:val="0"/>
          <w:numId w:val="32"/>
        </w:numPr>
        <w:spacing w:line="360" w:lineRule="auto"/>
        <w:ind w:right="152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fonetyki – </w:t>
      </w:r>
      <w:r w:rsidRPr="00080281">
        <w:rPr>
          <w:rFonts w:asciiTheme="minorHAnsi" w:hAnsiTheme="minorHAnsi" w:cstheme="minorHAnsi"/>
          <w:szCs w:val="24"/>
        </w:rPr>
        <w:t xml:space="preserve">biegle stosuje wiadomości z zakresu fonetyki i wykorzystuje je  w poprawnym zapisie wyrazów, stosuje w praktyce wszystkie poznane zasady akcentowania wyrazów </w:t>
      </w:r>
    </w:p>
    <w:p w:rsidR="00B473BC" w:rsidRPr="00080281" w:rsidRDefault="00A84630" w:rsidP="00080281">
      <w:pPr>
        <w:spacing w:after="112" w:line="360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after="126" w:line="360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spacing w:line="360" w:lineRule="auto"/>
        <w:ind w:left="127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Ocenę </w:t>
      </w:r>
      <w:r w:rsidRPr="00080281">
        <w:rPr>
          <w:rFonts w:asciiTheme="minorHAnsi" w:hAnsiTheme="minorHAnsi" w:cstheme="minorHAnsi"/>
          <w:b/>
          <w:szCs w:val="24"/>
        </w:rPr>
        <w:t xml:space="preserve">celującą </w:t>
      </w:r>
      <w:r w:rsidRPr="00080281">
        <w:rPr>
          <w:rFonts w:asciiTheme="minorHAnsi" w:hAnsiTheme="minorHAnsi" w:cstheme="minorHAnsi"/>
          <w:szCs w:val="24"/>
        </w:rPr>
        <w:t>otrzymuje uczeń, który spełnia wymagania kryterialne na ocenę bardzo dobrą ora</w:t>
      </w:r>
      <w:r w:rsidRPr="00080281">
        <w:rPr>
          <w:rFonts w:asciiTheme="minorHAnsi" w:hAnsiTheme="minorHAnsi" w:cstheme="minorHAnsi"/>
          <w:szCs w:val="24"/>
        </w:rPr>
        <w:t xml:space="preserve">z: </w:t>
      </w:r>
    </w:p>
    <w:p w:rsidR="00B473BC" w:rsidRPr="00080281" w:rsidRDefault="00A84630" w:rsidP="00080281">
      <w:pPr>
        <w:spacing w:after="168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after="23" w:line="360" w:lineRule="auto"/>
        <w:ind w:left="122" w:right="3433" w:hanging="122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I. Kształcenie literackie i kulturowe SŁUCHANIE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3"/>
        </w:numPr>
        <w:spacing w:after="143"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odczytuje i wyjaśnia przenośny sens wysłuchanych utworów poetyckich i prozatorskich </w:t>
      </w:r>
      <w:r w:rsidRPr="00080281">
        <w:rPr>
          <w:rFonts w:asciiTheme="minorHAnsi" w:hAnsiTheme="minorHAnsi" w:cstheme="minorHAnsi"/>
          <w:b/>
          <w:szCs w:val="24"/>
        </w:rPr>
        <w:t>CZYTANIE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3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samodzielnie czyta ze zrozumieniem na poziomie semantycznym i krytycznym, również teksty spoza listy lektur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3"/>
        </w:numPr>
        <w:spacing w:after="35"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wykorzystuje treści zawarte w artykułach, instrukcjach, przepisach, tabelach, schematach i notatkach biograficznych w tworzeniu własnych, samodzielnych wypowiedzi  </w:t>
      </w:r>
    </w:p>
    <w:p w:rsidR="00B473BC" w:rsidRPr="00080281" w:rsidRDefault="00A84630" w:rsidP="00080281">
      <w:pPr>
        <w:numPr>
          <w:ilvl w:val="0"/>
          <w:numId w:val="33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odczytuje głośno i </w:t>
      </w:r>
      <w:r w:rsidRPr="00080281">
        <w:rPr>
          <w:rFonts w:asciiTheme="minorHAnsi" w:hAnsiTheme="minorHAnsi" w:cstheme="minorHAnsi"/>
          <w:szCs w:val="24"/>
        </w:rPr>
        <w:t xml:space="preserve">wygłasza z pamięci utwory poetyckie i prozatorskie oraz je interpretuje </w:t>
      </w:r>
    </w:p>
    <w:p w:rsidR="00B473BC" w:rsidRPr="00080281" w:rsidRDefault="00A84630" w:rsidP="00080281">
      <w:pPr>
        <w:spacing w:after="133" w:line="360" w:lineRule="auto"/>
        <w:ind w:left="122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DOCIERANIE DO INFORMACJI – SAMOKSZTAŁCENIE</w:t>
      </w:r>
      <w:r w:rsidRPr="00080281">
        <w:rPr>
          <w:rFonts w:asciiTheme="minorHAnsi" w:hAnsiTheme="minorHAnsi" w:cstheme="minorHAnsi"/>
          <w:b w:val="0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4"/>
        </w:numPr>
        <w:spacing w:after="63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wybiera i twórczo wykorzystuje informacje z różnych źródeł (np. czasopism, stron internetowych) we własnych wypowiedziach o charakterze i</w:t>
      </w:r>
      <w:r w:rsidRPr="00080281">
        <w:rPr>
          <w:rFonts w:asciiTheme="minorHAnsi" w:hAnsiTheme="minorHAnsi" w:cstheme="minorHAnsi"/>
          <w:szCs w:val="24"/>
        </w:rPr>
        <w:t xml:space="preserve">nformacyjnym lub oceniającym </w:t>
      </w:r>
    </w:p>
    <w:p w:rsidR="00B473BC" w:rsidRPr="00080281" w:rsidRDefault="00A84630" w:rsidP="00080281">
      <w:pPr>
        <w:numPr>
          <w:ilvl w:val="0"/>
          <w:numId w:val="34"/>
        </w:numPr>
        <w:spacing w:after="66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szuka inspiracji do wzbogacenia swoich tekstów w słownikach wyrazów bliskoznacznych i poprawnej polszczyzny </w:t>
      </w:r>
    </w:p>
    <w:p w:rsidR="00B473BC" w:rsidRPr="00080281" w:rsidRDefault="00A84630" w:rsidP="00080281">
      <w:pPr>
        <w:numPr>
          <w:ilvl w:val="0"/>
          <w:numId w:val="34"/>
        </w:numPr>
        <w:spacing w:after="127" w:line="360" w:lineRule="auto"/>
        <w:ind w:right="15" w:hanging="36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dba o czystość i poprawność swojej wypowiedzi, korzystając z różnych źródeł: </w:t>
      </w:r>
    </w:p>
    <w:p w:rsidR="00B473BC" w:rsidRPr="00080281" w:rsidRDefault="00A84630" w:rsidP="00080281">
      <w:pPr>
        <w:spacing w:after="125" w:line="360" w:lineRule="auto"/>
        <w:ind w:left="482" w:right="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słowników, poradników, audycji radiowyc</w:t>
      </w:r>
      <w:r w:rsidRPr="00080281">
        <w:rPr>
          <w:rFonts w:asciiTheme="minorHAnsi" w:hAnsiTheme="minorHAnsi" w:cstheme="minorHAnsi"/>
          <w:szCs w:val="24"/>
        </w:rPr>
        <w:t xml:space="preserve">h i programów telewizyjnych </w:t>
      </w:r>
    </w:p>
    <w:p w:rsidR="00B473BC" w:rsidRPr="00080281" w:rsidRDefault="00A84630" w:rsidP="00080281">
      <w:pPr>
        <w:spacing w:after="168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lastRenderedPageBreak/>
        <w:t xml:space="preserve">ANALIZOWANIE I INTERPRETOWANIE TEKSTÓW KULTURY </w:t>
      </w:r>
    </w:p>
    <w:p w:rsidR="00B473BC" w:rsidRPr="00080281" w:rsidRDefault="00A84630" w:rsidP="00080281">
      <w:pPr>
        <w:numPr>
          <w:ilvl w:val="0"/>
          <w:numId w:val="35"/>
        </w:numPr>
        <w:spacing w:after="42"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porównuje funkcję analizowanych elementów świata przedstawionego w różnych utworach epickich </w:t>
      </w:r>
    </w:p>
    <w:p w:rsidR="00B473BC" w:rsidRPr="00080281" w:rsidRDefault="00A84630" w:rsidP="00080281">
      <w:pPr>
        <w:numPr>
          <w:ilvl w:val="0"/>
          <w:numId w:val="35"/>
        </w:numPr>
        <w:spacing w:after="110"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wskazuje elementy mitu, bajki, przypowieści w innych tekstach kultury </w:t>
      </w:r>
    </w:p>
    <w:p w:rsidR="00B473BC" w:rsidRPr="00080281" w:rsidRDefault="00A84630" w:rsidP="00080281">
      <w:pPr>
        <w:numPr>
          <w:ilvl w:val="0"/>
          <w:numId w:val="35"/>
        </w:numPr>
        <w:spacing w:after="153"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dostrzega różnice między celem programów informacyjnych, rozrywkowych, reklam </w:t>
      </w:r>
    </w:p>
    <w:p w:rsidR="00B473BC" w:rsidRPr="00080281" w:rsidRDefault="00A84630" w:rsidP="00080281">
      <w:pPr>
        <w:numPr>
          <w:ilvl w:val="0"/>
          <w:numId w:val="35"/>
        </w:numPr>
        <w:spacing w:after="93"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odnosi się do postaw bohaterów fikcyjnych i opisuje otaczającą ich rzeczywistość</w:t>
      </w: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spacing w:after="112" w:line="360" w:lineRule="auto"/>
        <w:ind w:left="115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II. Tworzenie wypowiedzi MÓWIENIE </w:t>
      </w:r>
    </w:p>
    <w:p w:rsidR="00B473BC" w:rsidRPr="00080281" w:rsidRDefault="00A84630" w:rsidP="00080281">
      <w:pPr>
        <w:numPr>
          <w:ilvl w:val="0"/>
          <w:numId w:val="36"/>
        </w:numPr>
        <w:spacing w:after="64"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przedstawia własne stanowisko w związku ze sposobem rozwią</w:t>
      </w:r>
      <w:r w:rsidRPr="00080281">
        <w:rPr>
          <w:rFonts w:asciiTheme="minorHAnsi" w:hAnsiTheme="minorHAnsi" w:cstheme="minorHAnsi"/>
          <w:szCs w:val="24"/>
        </w:rPr>
        <w:t xml:space="preserve">zania problemu, wykonania zadania </w:t>
      </w:r>
    </w:p>
    <w:p w:rsidR="00B473BC" w:rsidRPr="00080281" w:rsidRDefault="00A84630" w:rsidP="00080281">
      <w:pPr>
        <w:numPr>
          <w:ilvl w:val="0"/>
          <w:numId w:val="36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podejmuje rozmowę na temat przeczytanej lektury/dzieła także spoza kanonu lektur przewidzianych programem nauczania w klasie piątej; omawia je w odniesieniu do innych dzieł także spoza kanonu lektur </w:t>
      </w:r>
    </w:p>
    <w:p w:rsidR="00B473BC" w:rsidRPr="00080281" w:rsidRDefault="00A84630" w:rsidP="00080281">
      <w:pPr>
        <w:numPr>
          <w:ilvl w:val="0"/>
          <w:numId w:val="36"/>
        </w:numPr>
        <w:spacing w:after="148"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interpretuje metafory</w:t>
      </w:r>
      <w:r w:rsidRPr="00080281">
        <w:rPr>
          <w:rFonts w:asciiTheme="minorHAnsi" w:hAnsiTheme="minorHAnsi" w:cstheme="minorHAnsi"/>
          <w:szCs w:val="24"/>
        </w:rPr>
        <w:t xml:space="preserve">czne i symboliczne treści utworów literackich i plastycznych </w:t>
      </w:r>
      <w:r w:rsidRPr="00080281">
        <w:rPr>
          <w:rFonts w:asciiTheme="minorHAnsi" w:hAnsiTheme="minorHAnsi" w:cstheme="minorHAnsi"/>
          <w:b/>
          <w:szCs w:val="24"/>
        </w:rPr>
        <w:t>PISANIE</w:t>
      </w: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numPr>
          <w:ilvl w:val="0"/>
          <w:numId w:val="36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>tworzy samodzielne wypowiedzi cechujące się ciekawym</w:t>
      </w:r>
      <w:r w:rsidRPr="00080281">
        <w:rPr>
          <w:rFonts w:asciiTheme="minorHAnsi" w:hAnsiTheme="minorHAnsi" w:cstheme="minorHAnsi"/>
          <w:color w:val="2E97D3"/>
          <w:szCs w:val="24"/>
          <w:u w:val="single" w:color="2E97D3"/>
        </w:rPr>
        <w:t xml:space="preserve"> twórczym</w:t>
      </w:r>
      <w:r w:rsidRPr="00080281">
        <w:rPr>
          <w:rFonts w:asciiTheme="minorHAnsi" w:hAnsiTheme="minorHAnsi" w:cstheme="minorHAnsi"/>
          <w:szCs w:val="24"/>
        </w:rPr>
        <w:t xml:space="preserve"> ujęciem tematu, poprawną konstrukcją oraz właściwym doborem środków językowych </w:t>
      </w:r>
    </w:p>
    <w:p w:rsidR="00B473BC" w:rsidRPr="00080281" w:rsidRDefault="00A84630" w:rsidP="00080281">
      <w:pPr>
        <w:numPr>
          <w:ilvl w:val="0"/>
          <w:numId w:val="36"/>
        </w:numPr>
        <w:spacing w:line="360" w:lineRule="auto"/>
        <w:ind w:right="15" w:hanging="427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1425194</wp:posOffset>
                </wp:positionV>
                <wp:extent cx="9144" cy="274320"/>
                <wp:effectExtent l="0" t="0" r="0" b="0"/>
                <wp:wrapSquare wrapText="bothSides"/>
                <wp:docPr id="51219" name="Group 5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74320"/>
                          <a:chOff x="0" y="0"/>
                          <a:chExt cx="9144" cy="274320"/>
                        </a:xfrm>
                      </wpg:grpSpPr>
                      <wps:wsp>
                        <wps:cNvPr id="52365" name="Shape 52365"/>
                        <wps:cNvSpPr/>
                        <wps:spPr>
                          <a:xfrm>
                            <a:off x="0" y="0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219" style="width:0.720001pt;height:21.6pt;position:absolute;mso-position-horizontal-relative:page;mso-position-horizontal:absolute;margin-left:35.4pt;mso-position-vertical-relative:page;margin-top:112.22pt;" coordsize="91,2743">
                <v:shape id="Shape 52366" style="position:absolute;width:91;height:2743;left:0;top:0;" coordsize="9144,274320" path="m0,0l9144,0l9144,274320l0,2743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eastAsia="Calibr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3287903</wp:posOffset>
                </wp:positionV>
                <wp:extent cx="9144" cy="263652"/>
                <wp:effectExtent l="0" t="0" r="0" b="0"/>
                <wp:wrapSquare wrapText="bothSides"/>
                <wp:docPr id="51220" name="Group 5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63652"/>
                          <a:chOff x="0" y="0"/>
                          <a:chExt cx="9144" cy="263652"/>
                        </a:xfrm>
                      </wpg:grpSpPr>
                      <wps:wsp>
                        <wps:cNvPr id="52367" name="Shape 52367"/>
                        <wps:cNvSpPr/>
                        <wps:spPr>
                          <a:xfrm>
                            <a:off x="0" y="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220" style="width:0.720001pt;height:20.76pt;position:absolute;mso-position-horizontal-relative:page;mso-position-horizontal:absolute;margin-left:35.4pt;mso-position-vertical-relative:page;margin-top:258.89pt;" coordsize="91,2636">
                <v:shape id="Shape 52368" style="position:absolute;width:91;height:2636;left:0;top:0;" coordsize="9144,263652" path="m0,0l9144,0l9144,263652l0,26365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080281">
        <w:rPr>
          <w:rFonts w:asciiTheme="minorHAnsi" w:hAnsiTheme="minorHAnsi" w:cstheme="minorHAnsi"/>
          <w:szCs w:val="24"/>
        </w:rPr>
        <w:t>wykazuje się szczególną dbałością o popraw</w:t>
      </w:r>
      <w:r w:rsidRPr="00080281">
        <w:rPr>
          <w:rFonts w:asciiTheme="minorHAnsi" w:hAnsiTheme="minorHAnsi" w:cstheme="minorHAnsi"/>
          <w:szCs w:val="24"/>
        </w:rPr>
        <w:t xml:space="preserve">ność ortograficzną, interpunkcyjną, fleksyjną i składniową oraz estetykę zapisu wypowiedzi </w:t>
      </w:r>
    </w:p>
    <w:p w:rsidR="00B473BC" w:rsidRPr="00080281" w:rsidRDefault="00A84630" w:rsidP="00080281">
      <w:pPr>
        <w:spacing w:after="167" w:line="360" w:lineRule="auto"/>
        <w:ind w:left="72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</w:p>
    <w:p w:rsidR="00B473BC" w:rsidRPr="00080281" w:rsidRDefault="00A84630" w:rsidP="00080281">
      <w:pPr>
        <w:pStyle w:val="Nagwek1"/>
        <w:spacing w:line="360" w:lineRule="auto"/>
        <w:ind w:left="117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III. Kształcenie językowe </w:t>
      </w:r>
    </w:p>
    <w:p w:rsidR="00B473BC" w:rsidRPr="00080281" w:rsidRDefault="00A84630" w:rsidP="00080281">
      <w:pPr>
        <w:spacing w:line="360" w:lineRule="auto"/>
        <w:ind w:left="420" w:right="21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eastAsia="Segoe UI Symbol" w:hAnsiTheme="minorHAnsi" w:cstheme="minorHAnsi"/>
          <w:szCs w:val="24"/>
        </w:rPr>
        <w:t></w:t>
      </w:r>
      <w:r w:rsidRPr="00080281">
        <w:rPr>
          <w:rFonts w:asciiTheme="minorHAnsi" w:eastAsia="Arial" w:hAnsiTheme="minorHAnsi" w:cstheme="minorHAnsi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 xml:space="preserve">świadomie stosuje i twórczo wykorzystuje </w:t>
      </w:r>
      <w:r w:rsidRPr="00080281">
        <w:rPr>
          <w:rFonts w:asciiTheme="minorHAnsi" w:hAnsiTheme="minorHAnsi" w:cstheme="minorHAnsi"/>
          <w:szCs w:val="24"/>
        </w:rPr>
        <w:t xml:space="preserve">wiedzę językową w zakresie treści materiałowych przewidzianych programem nauczania słownictwa, składni, fleksji </w:t>
      </w:r>
      <w:r w:rsidRPr="00080281">
        <w:rPr>
          <w:rFonts w:asciiTheme="minorHAnsi" w:hAnsiTheme="minorHAnsi" w:cstheme="minorHAnsi"/>
          <w:color w:val="B5082E"/>
          <w:szCs w:val="24"/>
        </w:rPr>
        <w:t xml:space="preserve"> </w:t>
      </w:r>
      <w:r w:rsidRPr="00080281">
        <w:rPr>
          <w:rFonts w:asciiTheme="minorHAnsi" w:hAnsiTheme="minorHAnsi" w:cstheme="minorHAnsi"/>
          <w:szCs w:val="24"/>
        </w:rPr>
        <w:t>i fonetyki</w:t>
      </w:r>
      <w:r w:rsidRPr="00080281">
        <w:rPr>
          <w:rFonts w:asciiTheme="minorHAnsi" w:hAnsiTheme="minorHAnsi" w:cstheme="minorHAnsi"/>
          <w:b/>
          <w:szCs w:val="24"/>
        </w:rPr>
        <w:t xml:space="preserve"> </w:t>
      </w:r>
    </w:p>
    <w:p w:rsidR="00B473BC" w:rsidRPr="00080281" w:rsidRDefault="00A84630" w:rsidP="00080281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080281">
        <w:rPr>
          <w:rFonts w:asciiTheme="minorHAnsi" w:hAnsiTheme="minorHAnsi" w:cstheme="minorHAnsi"/>
          <w:szCs w:val="24"/>
        </w:rPr>
        <w:t xml:space="preserve"> </w:t>
      </w:r>
      <w:bookmarkEnd w:id="0"/>
    </w:p>
    <w:sectPr w:rsidR="00B473BC" w:rsidRPr="00080281">
      <w:footerReference w:type="even" r:id="rId13"/>
      <w:footerReference w:type="default" r:id="rId14"/>
      <w:footerReference w:type="first" r:id="rId15"/>
      <w:pgSz w:w="11906" w:h="16838"/>
      <w:pgMar w:top="1421" w:right="1186" w:bottom="14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30" w:rsidRDefault="00A84630">
      <w:pPr>
        <w:spacing w:after="0" w:line="240" w:lineRule="auto"/>
      </w:pPr>
      <w:r>
        <w:separator/>
      </w:r>
    </w:p>
  </w:endnote>
  <w:endnote w:type="continuationSeparator" w:id="0">
    <w:p w:rsidR="00A84630" w:rsidRDefault="00A8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BC" w:rsidRDefault="00B473B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BC" w:rsidRDefault="00B473B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BC" w:rsidRDefault="00B473B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BC" w:rsidRDefault="00A84630">
    <w:pPr>
      <w:spacing w:after="0" w:line="259" w:lineRule="auto"/>
      <w:ind w:left="122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BC" w:rsidRDefault="00A84630">
    <w:pPr>
      <w:spacing w:after="0" w:line="259" w:lineRule="auto"/>
      <w:ind w:left="122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BC" w:rsidRDefault="00A84630">
    <w:pPr>
      <w:spacing w:after="0" w:line="259" w:lineRule="auto"/>
      <w:ind w:left="122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BC" w:rsidRDefault="00B473BC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BC" w:rsidRDefault="00B473BC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BC" w:rsidRDefault="00B473B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30" w:rsidRDefault="00A84630">
      <w:pPr>
        <w:spacing w:after="0" w:line="240" w:lineRule="auto"/>
      </w:pPr>
      <w:r>
        <w:separator/>
      </w:r>
    </w:p>
  </w:footnote>
  <w:footnote w:type="continuationSeparator" w:id="0">
    <w:p w:rsidR="00A84630" w:rsidRDefault="00A8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93B"/>
    <w:multiLevelType w:val="hybridMultilevel"/>
    <w:tmpl w:val="2146DA2E"/>
    <w:lvl w:ilvl="0" w:tplc="AB94CBBE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68EA2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ADC3A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4CDE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00D1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28A56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A282A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65144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4BE74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76707"/>
    <w:multiLevelType w:val="hybridMultilevel"/>
    <w:tmpl w:val="AAC030D4"/>
    <w:lvl w:ilvl="0" w:tplc="A75E59C8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49A94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2D0DE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29EE4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C0F30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2C4F4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C218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2CA2E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C392E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C7F0F"/>
    <w:multiLevelType w:val="hybridMultilevel"/>
    <w:tmpl w:val="52A29064"/>
    <w:lvl w:ilvl="0" w:tplc="E024667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605F0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229A6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6FA84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ED0FE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66D5E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E1E26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AFB0A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EA4B2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348A1"/>
    <w:multiLevelType w:val="hybridMultilevel"/>
    <w:tmpl w:val="3144516A"/>
    <w:lvl w:ilvl="0" w:tplc="BCB85FC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05F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0A6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29F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6BD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800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0D8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DA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83B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807C8E"/>
    <w:multiLevelType w:val="hybridMultilevel"/>
    <w:tmpl w:val="2D104642"/>
    <w:lvl w:ilvl="0" w:tplc="A080D15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4CD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CA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250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8AF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2B2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EB2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830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CF4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B26E88"/>
    <w:multiLevelType w:val="hybridMultilevel"/>
    <w:tmpl w:val="366AD9D4"/>
    <w:lvl w:ilvl="0" w:tplc="4BD0CA5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2F7F2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60910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04982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43B58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2AA9C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86D8E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C68FC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CA0A6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CC26E0"/>
    <w:multiLevelType w:val="hybridMultilevel"/>
    <w:tmpl w:val="3E9C7776"/>
    <w:lvl w:ilvl="0" w:tplc="8F46106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EB00A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F682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69D54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04CF6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ECEBC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80884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ABF18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C136A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AE7D53"/>
    <w:multiLevelType w:val="hybridMultilevel"/>
    <w:tmpl w:val="51464D32"/>
    <w:lvl w:ilvl="0" w:tplc="F5FC446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89E9E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4C4FC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BADA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600F0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FB04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CBB9A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91E8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06FA2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756288"/>
    <w:multiLevelType w:val="hybridMultilevel"/>
    <w:tmpl w:val="AF722CD8"/>
    <w:lvl w:ilvl="0" w:tplc="B0DEC570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22D0C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4E30C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4A342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01DBC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2DE06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E044E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6EB44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453F2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474B7"/>
    <w:multiLevelType w:val="hybridMultilevel"/>
    <w:tmpl w:val="A58A4EE2"/>
    <w:lvl w:ilvl="0" w:tplc="9A66E87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8FB42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6726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EA522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EB342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46DB8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168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4E7D6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069A0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0C0DB1"/>
    <w:multiLevelType w:val="hybridMultilevel"/>
    <w:tmpl w:val="D654E4FE"/>
    <w:lvl w:ilvl="0" w:tplc="7248C60A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03C5C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62DC8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CA274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6A80C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0B41E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0EACA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05EB6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8D72E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532B01"/>
    <w:multiLevelType w:val="hybridMultilevel"/>
    <w:tmpl w:val="E52A0B68"/>
    <w:lvl w:ilvl="0" w:tplc="FB3E198A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81CB8">
      <w:start w:val="1"/>
      <w:numFmt w:val="bullet"/>
      <w:lvlText w:val="o"/>
      <w:lvlJc w:val="left"/>
      <w:pPr>
        <w:ind w:left="1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C2BF8">
      <w:start w:val="1"/>
      <w:numFmt w:val="bullet"/>
      <w:lvlText w:val="▪"/>
      <w:lvlJc w:val="left"/>
      <w:pPr>
        <w:ind w:left="1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69FC4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0B404">
      <w:start w:val="1"/>
      <w:numFmt w:val="bullet"/>
      <w:lvlText w:val="o"/>
      <w:lvlJc w:val="left"/>
      <w:pPr>
        <w:ind w:left="3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4D5EE">
      <w:start w:val="1"/>
      <w:numFmt w:val="bullet"/>
      <w:lvlText w:val="▪"/>
      <w:lvlJc w:val="left"/>
      <w:pPr>
        <w:ind w:left="3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2F8D8">
      <w:start w:val="1"/>
      <w:numFmt w:val="bullet"/>
      <w:lvlText w:val="•"/>
      <w:lvlJc w:val="left"/>
      <w:pPr>
        <w:ind w:left="4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CF0FE">
      <w:start w:val="1"/>
      <w:numFmt w:val="bullet"/>
      <w:lvlText w:val="o"/>
      <w:lvlJc w:val="left"/>
      <w:pPr>
        <w:ind w:left="5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C245A">
      <w:start w:val="1"/>
      <w:numFmt w:val="bullet"/>
      <w:lvlText w:val="▪"/>
      <w:lvlJc w:val="left"/>
      <w:pPr>
        <w:ind w:left="6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1639C6"/>
    <w:multiLevelType w:val="hybridMultilevel"/>
    <w:tmpl w:val="2ABA8802"/>
    <w:lvl w:ilvl="0" w:tplc="1B62DDF0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26D9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EB2B4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0DCC2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2B2C2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A8050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45FE4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8F28A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65D62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C83712"/>
    <w:multiLevelType w:val="hybridMultilevel"/>
    <w:tmpl w:val="DD162670"/>
    <w:lvl w:ilvl="0" w:tplc="F604B1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6FB4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699B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6964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2B0A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AE6B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4EBE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CF3E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4F84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6F3B61"/>
    <w:multiLevelType w:val="hybridMultilevel"/>
    <w:tmpl w:val="81C85986"/>
    <w:lvl w:ilvl="0" w:tplc="EA1E4778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C846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E2AEC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AD0AE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A8812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E9E6E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283AC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6E154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8E946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972A5C"/>
    <w:multiLevelType w:val="hybridMultilevel"/>
    <w:tmpl w:val="6A3CFBE8"/>
    <w:lvl w:ilvl="0" w:tplc="9EDE3CE0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63CAC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682AA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4B358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A27C0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A64E6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85124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CE73E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0A952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C6032"/>
    <w:multiLevelType w:val="hybridMultilevel"/>
    <w:tmpl w:val="433E1EFC"/>
    <w:lvl w:ilvl="0" w:tplc="EDFEAFD6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2AC66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CF5A6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6EA0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41270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4CE62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A389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AE6E8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0D67E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5806EA"/>
    <w:multiLevelType w:val="hybridMultilevel"/>
    <w:tmpl w:val="E6F00950"/>
    <w:lvl w:ilvl="0" w:tplc="82601594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A284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C4872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C4608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2ED8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09F46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AD13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84EF2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F714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CD270D"/>
    <w:multiLevelType w:val="hybridMultilevel"/>
    <w:tmpl w:val="C93A716C"/>
    <w:lvl w:ilvl="0" w:tplc="CA280E66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0194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24106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838E6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C4B8C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81338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C4710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E3704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8A96A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DD71D7"/>
    <w:multiLevelType w:val="hybridMultilevel"/>
    <w:tmpl w:val="25C07BD2"/>
    <w:lvl w:ilvl="0" w:tplc="89C4AF44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E6CF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C978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E7A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A8C6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2933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4BF4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A755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09E1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09656A"/>
    <w:multiLevelType w:val="hybridMultilevel"/>
    <w:tmpl w:val="E3885E1A"/>
    <w:lvl w:ilvl="0" w:tplc="9D706FCA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29A08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C5C44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63410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69EEE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42BC4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222B0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E930E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CA5E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2849E6"/>
    <w:multiLevelType w:val="hybridMultilevel"/>
    <w:tmpl w:val="950C78F8"/>
    <w:lvl w:ilvl="0" w:tplc="689A76F6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3BA4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2E1D4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4A328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C6D78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7674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E02DC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A21A6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C7BDE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8F71AE"/>
    <w:multiLevelType w:val="hybridMultilevel"/>
    <w:tmpl w:val="ECCA7F60"/>
    <w:lvl w:ilvl="0" w:tplc="0902DCA4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6CEEC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4FD28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775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E4B40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6BBE2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AAD3C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B1F6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E3E96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603AA2"/>
    <w:multiLevelType w:val="hybridMultilevel"/>
    <w:tmpl w:val="1CA0A058"/>
    <w:lvl w:ilvl="0" w:tplc="EFA2CF4A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2FFF6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E5C10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6F24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AA804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8A634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006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313C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34F1BA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9347AE"/>
    <w:multiLevelType w:val="hybridMultilevel"/>
    <w:tmpl w:val="26FE6876"/>
    <w:lvl w:ilvl="0" w:tplc="08029532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6B53A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23A6A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91B0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47E64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68B9A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2789C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8926E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03C30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F16F6A"/>
    <w:multiLevelType w:val="hybridMultilevel"/>
    <w:tmpl w:val="26005B1A"/>
    <w:lvl w:ilvl="0" w:tplc="69FC6B82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13C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A134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64DD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8F2D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EECF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EBA7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4BE7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E0B0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6A1E33"/>
    <w:multiLevelType w:val="hybridMultilevel"/>
    <w:tmpl w:val="70F851B8"/>
    <w:lvl w:ilvl="0" w:tplc="6B60C3C8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EE392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253D2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0FE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EE400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644E4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A720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0E896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62E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AA1AF1"/>
    <w:multiLevelType w:val="hybridMultilevel"/>
    <w:tmpl w:val="84FAFF04"/>
    <w:lvl w:ilvl="0" w:tplc="F1E0D010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A6F3A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2B5B6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85372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A0204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0ED2A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E90AE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CCFDC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C8644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26346A"/>
    <w:multiLevelType w:val="hybridMultilevel"/>
    <w:tmpl w:val="E9422B50"/>
    <w:lvl w:ilvl="0" w:tplc="EE76B42A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2594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E8C0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00EC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22C8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81F7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20B7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CD39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6D88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9F264D"/>
    <w:multiLevelType w:val="hybridMultilevel"/>
    <w:tmpl w:val="14BE2198"/>
    <w:lvl w:ilvl="0" w:tplc="1A6C1DF4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C5E94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EA016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C983A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ADCB0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6C6E0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41CFA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A6EB2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0C0C4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B538C7"/>
    <w:multiLevelType w:val="hybridMultilevel"/>
    <w:tmpl w:val="C62284A2"/>
    <w:lvl w:ilvl="0" w:tplc="DBA49B32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C2F16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8C9AA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6A542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2315C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65ED0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8BBCA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414A2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C0E54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EF22EB"/>
    <w:multiLevelType w:val="hybridMultilevel"/>
    <w:tmpl w:val="7F880F4C"/>
    <w:lvl w:ilvl="0" w:tplc="25C66222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CFDB0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6388C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CC82C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AB5A0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C77A0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0C9F0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A750E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2F5EC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BD0C63"/>
    <w:multiLevelType w:val="hybridMultilevel"/>
    <w:tmpl w:val="C5B8A2EA"/>
    <w:lvl w:ilvl="0" w:tplc="573C0670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4059A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EFC32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C1A7E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8C0B8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E9A88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66C20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44DC8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CEE5A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E43F74"/>
    <w:multiLevelType w:val="hybridMultilevel"/>
    <w:tmpl w:val="1E725078"/>
    <w:lvl w:ilvl="0" w:tplc="62E8C232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210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4A2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C7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0D2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B8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00D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AAA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60D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F64C36"/>
    <w:multiLevelType w:val="hybridMultilevel"/>
    <w:tmpl w:val="F886E924"/>
    <w:lvl w:ilvl="0" w:tplc="A1D607E8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45206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EB8E6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04ACA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EF32E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F560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C39C6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A4FB0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200CE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1C6BB9"/>
    <w:multiLevelType w:val="hybridMultilevel"/>
    <w:tmpl w:val="F2BEE4A4"/>
    <w:lvl w:ilvl="0" w:tplc="EC4265E4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8754E">
      <w:start w:val="1"/>
      <w:numFmt w:val="bullet"/>
      <w:lvlText w:val="o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4589C">
      <w:start w:val="1"/>
      <w:numFmt w:val="bullet"/>
      <w:lvlText w:val="▪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A8554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A6D12">
      <w:start w:val="1"/>
      <w:numFmt w:val="bullet"/>
      <w:lvlText w:val="o"/>
      <w:lvlJc w:val="left"/>
      <w:pPr>
        <w:ind w:left="3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EACC4">
      <w:start w:val="1"/>
      <w:numFmt w:val="bullet"/>
      <w:lvlText w:val="▪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CAA60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8AD38">
      <w:start w:val="1"/>
      <w:numFmt w:val="bullet"/>
      <w:lvlText w:val="o"/>
      <w:lvlJc w:val="left"/>
      <w:pPr>
        <w:ind w:left="5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F18E">
      <w:start w:val="1"/>
      <w:numFmt w:val="bullet"/>
      <w:lvlText w:val="▪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35"/>
  </w:num>
  <w:num w:numId="5">
    <w:abstractNumId w:val="17"/>
  </w:num>
  <w:num w:numId="6">
    <w:abstractNumId w:val="22"/>
  </w:num>
  <w:num w:numId="7">
    <w:abstractNumId w:val="20"/>
  </w:num>
  <w:num w:numId="8">
    <w:abstractNumId w:val="10"/>
  </w:num>
  <w:num w:numId="9">
    <w:abstractNumId w:val="21"/>
  </w:num>
  <w:num w:numId="10">
    <w:abstractNumId w:val="23"/>
  </w:num>
  <w:num w:numId="11">
    <w:abstractNumId w:val="9"/>
  </w:num>
  <w:num w:numId="12">
    <w:abstractNumId w:val="27"/>
  </w:num>
  <w:num w:numId="13">
    <w:abstractNumId w:val="15"/>
  </w:num>
  <w:num w:numId="14">
    <w:abstractNumId w:val="6"/>
  </w:num>
  <w:num w:numId="15">
    <w:abstractNumId w:val="2"/>
  </w:num>
  <w:num w:numId="16">
    <w:abstractNumId w:val="29"/>
  </w:num>
  <w:num w:numId="17">
    <w:abstractNumId w:val="24"/>
  </w:num>
  <w:num w:numId="18">
    <w:abstractNumId w:val="16"/>
  </w:num>
  <w:num w:numId="19">
    <w:abstractNumId w:val="11"/>
  </w:num>
  <w:num w:numId="20">
    <w:abstractNumId w:val="33"/>
  </w:num>
  <w:num w:numId="21">
    <w:abstractNumId w:val="0"/>
  </w:num>
  <w:num w:numId="22">
    <w:abstractNumId w:val="8"/>
  </w:num>
  <w:num w:numId="23">
    <w:abstractNumId w:val="31"/>
  </w:num>
  <w:num w:numId="24">
    <w:abstractNumId w:val="34"/>
  </w:num>
  <w:num w:numId="25">
    <w:abstractNumId w:val="14"/>
  </w:num>
  <w:num w:numId="26">
    <w:abstractNumId w:val="30"/>
  </w:num>
  <w:num w:numId="27">
    <w:abstractNumId w:val="32"/>
  </w:num>
  <w:num w:numId="28">
    <w:abstractNumId w:val="26"/>
  </w:num>
  <w:num w:numId="29">
    <w:abstractNumId w:val="5"/>
  </w:num>
  <w:num w:numId="30">
    <w:abstractNumId w:val="18"/>
  </w:num>
  <w:num w:numId="31">
    <w:abstractNumId w:val="28"/>
  </w:num>
  <w:num w:numId="32">
    <w:abstractNumId w:val="12"/>
  </w:num>
  <w:num w:numId="33">
    <w:abstractNumId w:val="4"/>
  </w:num>
  <w:num w:numId="34">
    <w:abstractNumId w:val="1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BC"/>
    <w:rsid w:val="00080281"/>
    <w:rsid w:val="00A84630"/>
    <w:rsid w:val="00B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D06E8-D42D-436A-BC47-49CE6C85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51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5767</Words>
  <Characters>34606</Characters>
  <Application>Microsoft Office Word</Application>
  <DocSecurity>0</DocSecurity>
  <Lines>288</Lines>
  <Paragraphs>80</Paragraphs>
  <ScaleCrop>false</ScaleCrop>
  <Company/>
  <LinksUpToDate>false</LinksUpToDate>
  <CharactersWithSpaces>40293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Karolina Cieśla</cp:lastModifiedBy>
  <cp:revision>2</cp:revision>
  <dcterms:created xsi:type="dcterms:W3CDTF">2022-10-14T09:12:00Z</dcterms:created>
  <dcterms:modified xsi:type="dcterms:W3CDTF">2022-10-14T09:12:00Z</dcterms:modified>
</cp:coreProperties>
</file>